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W w:w="0" w:type="auto"/>
        <w:tblLook w:val="0000"/>
      </w:tblPr>
      <w:tblGrid>
        <w:gridCol w:w="5094"/>
        <w:gridCol w:w="4477"/>
      </w:tblGrid>
      <w:tr xmlns:wp14="http://schemas.microsoft.com/office/word/2010/wordml" w:rsidRPr="00EA33C1" w:rsidR="00555191" w14:paraId="3BDB8D56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221836A7" wp14:textId="77777777">
            <w:pPr>
              <w:pStyle w:val="TextBody"/>
              <w:jc w:val="left"/>
              <w:rPr>
                <w:sz w:val="28"/>
                <w:szCs w:val="28"/>
                <w:lang w:val="ru-RU"/>
              </w:rPr>
            </w:pPr>
            <w:r w:rsidRPr="00EA33C1">
              <w:rPr>
                <w:sz w:val="28"/>
                <w:szCs w:val="28"/>
                <w:lang w:val="ru-RU"/>
              </w:rPr>
              <w:t xml:space="preserve">«СОГЛАСОВАНО» 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501893B7" wp14:textId="77777777">
            <w:pPr>
              <w:pStyle w:val="TextBody"/>
              <w:ind w:left="176"/>
              <w:jc w:val="left"/>
              <w:rPr>
                <w:sz w:val="28"/>
                <w:szCs w:val="28"/>
                <w:lang w:val="ru-RU"/>
              </w:rPr>
            </w:pPr>
            <w:r w:rsidRPr="00EA33C1">
              <w:rPr>
                <w:sz w:val="28"/>
                <w:szCs w:val="28"/>
                <w:lang w:val="ru-RU"/>
              </w:rPr>
              <w:t>«УТВЕРЖДАЮ»</w:t>
            </w:r>
          </w:p>
        </w:tc>
      </w:tr>
      <w:tr xmlns:wp14="http://schemas.microsoft.com/office/word/2010/wordml" w:rsidRPr="00EA33C1" w:rsidR="00555191" w14:paraId="2FCC0406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4FC50753" wp14:textId="77777777">
            <w:pPr>
              <w:pStyle w:val="TextBody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Начальник отдела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7FA43997" wp14:textId="77777777">
            <w:pPr>
              <w:pStyle w:val="TextBody"/>
              <w:ind w:left="17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Директор ГБУ СШ</w:t>
            </w:r>
            <w:r w:rsidR="00C134AD">
              <w:rPr>
                <w:b w:val="0"/>
                <w:bCs w:val="0"/>
                <w:sz w:val="28"/>
                <w:szCs w:val="28"/>
                <w:lang w:val="ru-RU"/>
              </w:rPr>
              <w:t>ОР</w:t>
            </w: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 xml:space="preserve"> № 2</w:t>
            </w:r>
          </w:p>
        </w:tc>
      </w:tr>
      <w:tr xmlns:wp14="http://schemas.microsoft.com/office/word/2010/wordml" w:rsidRPr="00EA33C1" w:rsidR="00555191" w14:paraId="3D675064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67730D1B" wp14:textId="77777777">
            <w:pPr>
              <w:pStyle w:val="TextBody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физической культуры и спорта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06A42589" wp14:textId="77777777">
            <w:pPr>
              <w:pStyle w:val="TextBody"/>
              <w:ind w:left="17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Калининского района</w:t>
            </w:r>
          </w:p>
        </w:tc>
      </w:tr>
      <w:tr xmlns:wp14="http://schemas.microsoft.com/office/word/2010/wordml" w:rsidRPr="00EA33C1" w:rsidR="00555191" w14:paraId="6DCCB115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1A3BD8C8" wp14:textId="77777777">
            <w:pPr>
              <w:pStyle w:val="TextBody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администрации Калининского района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422F3BD4" wp14:textId="77777777">
            <w:pPr>
              <w:pStyle w:val="TextBody"/>
              <w:ind w:left="17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Санкт-Петербурга</w:t>
            </w:r>
          </w:p>
        </w:tc>
      </w:tr>
      <w:tr xmlns:wp14="http://schemas.microsoft.com/office/word/2010/wordml" w:rsidRPr="00EA33C1" w:rsidR="00555191" w14:paraId="756B973B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3C13F9E6" wp14:textId="77777777">
            <w:pPr>
              <w:pStyle w:val="TextBody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Санкт-Петербурга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672A6659" wp14:textId="77777777">
            <w:pPr>
              <w:pStyle w:val="TextBody"/>
              <w:snapToGrid w:val="0"/>
              <w:ind w:left="176"/>
              <w:jc w:val="left"/>
              <w:rPr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A33C1" w:rsidR="00555191" w14:paraId="4596DE7E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073989B3" wp14:textId="77777777">
            <w:pPr>
              <w:pStyle w:val="TextBody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____________________ С.Е.Кузнецова</w:t>
            </w:r>
          </w:p>
          <w:p w:rsidRPr="00EA33C1" w:rsidR="00555191" w:rsidP="00C134AD" w:rsidRDefault="00555191" w14:paraId="02843353" wp14:textId="77777777">
            <w:pPr>
              <w:pStyle w:val="TextBody"/>
              <w:spacing w:line="360" w:lineRule="auto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«________» _______________   201</w:t>
            </w:r>
            <w:r w:rsidR="00C134AD">
              <w:rPr>
                <w:b w:val="0"/>
                <w:bCs w:val="0"/>
                <w:sz w:val="28"/>
                <w:szCs w:val="28"/>
              </w:rPr>
              <w:t>9</w:t>
            </w: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495BB08E" wp14:textId="77777777">
            <w:pPr>
              <w:pStyle w:val="TextBody"/>
              <w:ind w:left="17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 xml:space="preserve">________________ М.В. Антонов </w:t>
            </w:r>
          </w:p>
          <w:p w:rsidRPr="00EA33C1" w:rsidR="00555191" w:rsidP="19C18F97" w:rsidRDefault="00555191" w14:paraId="0116FA23" wp14:textId="77777777">
            <w:pPr>
              <w:pStyle w:val="TextBody"/>
              <w:ind w:left="176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>«________» ____________ 201</w:t>
            </w:r>
            <w:r w:rsidR="00C134AD">
              <w:rPr>
                <w:b w:val="0"/>
                <w:bCs w:val="0"/>
                <w:sz w:val="28"/>
                <w:szCs w:val="28"/>
              </w:rPr>
              <w:t>9</w:t>
            </w:r>
            <w:r w:rsidRPr="00EA33C1">
              <w:rPr>
                <w:b w:val="0"/>
                <w:bCs w:val="0"/>
                <w:sz w:val="28"/>
                <w:szCs w:val="28"/>
                <w:lang w:val="ru-RU"/>
              </w:rPr>
              <w:t xml:space="preserve">_ г. </w:t>
            </w:r>
          </w:p>
        </w:tc>
      </w:tr>
      <w:tr xmlns:wp14="http://schemas.microsoft.com/office/word/2010/wordml" w:rsidRPr="00EA33C1" w:rsidR="00555191" w14:paraId="0A37501D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5DAB6C7B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02EB378F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A33C1" w:rsidR="00555191" w14:paraId="03423AB9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60B40C00" wp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3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«СОГЛАСОВАНО»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6A05A809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A33C1" w:rsidR="00555191" w14:paraId="24AC9451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0FD10DED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3C1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Общественной организации «Санкт-Петербургская </w:t>
            </w:r>
            <w:r w:rsidRPr="00EA33C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A33C1">
              <w:rPr>
                <w:rFonts w:ascii="Times New Roman" w:hAnsi="Times New Roman" w:cs="Times New Roman"/>
                <w:sz w:val="28"/>
                <w:szCs w:val="28"/>
              </w:rPr>
              <w:t>федерация</w:t>
            </w:r>
          </w:p>
          <w:p w:rsidRPr="00EA33C1" w:rsidR="00555191" w:rsidP="19C18F97" w:rsidRDefault="00555191" w14:paraId="0427E0BF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3C1">
              <w:rPr>
                <w:rFonts w:ascii="Times New Roman" w:hAnsi="Times New Roman" w:cs="Times New Roman"/>
                <w:sz w:val="28"/>
                <w:szCs w:val="28"/>
              </w:rPr>
              <w:t>шахмат»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5A39BBE3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A33C1" w:rsidR="00555191" w14:paraId="6B02F04D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27E1565B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3C1">
              <w:rPr>
                <w:rFonts w:ascii="Times New Roman" w:hAnsi="Times New Roman" w:cs="Times New Roman"/>
                <w:sz w:val="28"/>
                <w:szCs w:val="28"/>
              </w:rPr>
              <w:t>___________________В.В.Быков</w:t>
            </w:r>
            <w:proofErr w:type="spellEnd"/>
            <w:r w:rsidRPr="00EA33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41C8F396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A33C1" w:rsidR="00555191" w14:paraId="1A1BB849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P="19C18F97" w:rsidRDefault="00555191" w14:paraId="52BC9709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3C1">
              <w:rPr>
                <w:rFonts w:ascii="Times New Roman" w:hAnsi="Times New Roman" w:cs="Times New Roman"/>
                <w:sz w:val="28"/>
                <w:szCs w:val="28"/>
              </w:rPr>
              <w:t>«________»  ____________ 201</w:t>
            </w:r>
            <w:r w:rsidR="00C13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EA33C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72A3D3EC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xmlns:wp14="http://schemas.microsoft.com/office/word/2010/wordml" w:rsidRPr="00EA33C1" w:rsidR="00555191" w14:paraId="0D0B940D" wp14:textId="77777777">
        <w:trPr>
          <w:trHeight w:val="36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0E27B00A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Pr="00EA33C1" w:rsidR="00555191" w:rsidRDefault="00555191" w14:paraId="60061E4C" wp14:textId="77777777">
            <w:pPr>
              <w:pStyle w:val="TextBody"/>
              <w:snapToGrid w:val="0"/>
              <w:jc w:val="left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</w:tr>
    </w:tbl>
    <w:p xmlns:wp14="http://schemas.microsoft.com/office/word/2010/wordml" w:rsidRPr="00EA33C1" w:rsidR="00555191" w:rsidRDefault="00555191" w14:paraId="44EAFD9C" wp14:textId="77777777">
      <w:pPr>
        <w:pStyle w:val="TextBody"/>
        <w:jc w:val="left"/>
        <w:rPr>
          <w:sz w:val="28"/>
          <w:szCs w:val="28"/>
        </w:rPr>
      </w:pPr>
    </w:p>
    <w:p xmlns:wp14="http://schemas.microsoft.com/office/word/2010/wordml" w:rsidRPr="00EA33C1" w:rsidR="00555191" w:rsidRDefault="00555191" w14:paraId="4B94D5A5" wp14:textId="77777777">
      <w:pPr>
        <w:pStyle w:val="TextBody"/>
        <w:jc w:val="left"/>
        <w:rPr>
          <w:sz w:val="28"/>
          <w:szCs w:val="28"/>
        </w:rPr>
      </w:pPr>
    </w:p>
    <w:p xmlns:wp14="http://schemas.microsoft.com/office/word/2010/wordml" w:rsidRPr="00EA33C1" w:rsidR="00555191" w:rsidP="19C18F97" w:rsidRDefault="00555191" w14:paraId="5F178AF6" wp14:textId="77777777">
      <w:pPr>
        <w:pStyle w:val="TextBody"/>
        <w:spacing w:line="276" w:lineRule="auto"/>
        <w:rPr>
          <w:sz w:val="40"/>
          <w:szCs w:val="40"/>
        </w:rPr>
      </w:pPr>
      <w:proofErr w:type="spellStart"/>
      <w:r w:rsidRPr="00EA33C1">
        <w:rPr>
          <w:sz w:val="40"/>
          <w:szCs w:val="40"/>
        </w:rPr>
        <w:t>Положение</w:t>
      </w:r>
      <w:proofErr w:type="spellEnd"/>
      <w:r w:rsidRPr="00EA33C1">
        <w:rPr>
          <w:sz w:val="40"/>
          <w:szCs w:val="40"/>
        </w:rPr>
        <w:t xml:space="preserve"> </w:t>
      </w:r>
    </w:p>
    <w:p xmlns:wp14="http://schemas.microsoft.com/office/word/2010/wordml" w:rsidRPr="00EA33C1" w:rsidR="00555191" w:rsidP="19C18F97" w:rsidRDefault="00555191" w14:paraId="0BF74C99" wp14:textId="77777777">
      <w:pPr>
        <w:pStyle w:val="TextBody"/>
        <w:spacing w:line="276" w:lineRule="auto"/>
        <w:rPr>
          <w:sz w:val="40"/>
          <w:szCs w:val="40"/>
          <w:lang w:val="ru-RU"/>
        </w:rPr>
      </w:pPr>
      <w:r w:rsidRPr="00EA33C1">
        <w:rPr>
          <w:sz w:val="40"/>
          <w:szCs w:val="40"/>
          <w:lang w:val="ru-RU"/>
        </w:rPr>
        <w:t xml:space="preserve">о проведении спортивного мероприятия </w:t>
      </w:r>
    </w:p>
    <w:p xmlns:wp14="http://schemas.microsoft.com/office/word/2010/wordml" w:rsidRPr="00EA33C1" w:rsidR="00555191" w:rsidP="19C18F97" w:rsidRDefault="00555191" w14:paraId="559DF127" wp14:textId="77777777">
      <w:pPr>
        <w:pStyle w:val="TextBody"/>
        <w:spacing w:line="276" w:lineRule="auto"/>
        <w:rPr>
          <w:sz w:val="40"/>
          <w:szCs w:val="40"/>
          <w:lang w:val="ru-RU"/>
        </w:rPr>
      </w:pPr>
      <w:r w:rsidRPr="00EA33C1">
        <w:rPr>
          <w:sz w:val="40"/>
          <w:szCs w:val="40"/>
          <w:lang w:val="ru-RU"/>
        </w:rPr>
        <w:t xml:space="preserve">по шахматам </w:t>
      </w:r>
    </w:p>
    <w:p xmlns:wp14="http://schemas.microsoft.com/office/word/2010/wordml" w:rsidRPr="00EA33C1" w:rsidR="00555191" w:rsidP="19C18F97" w:rsidRDefault="00555191" w14:paraId="7A9DABB3" wp14:textId="77777777">
      <w:pPr>
        <w:pStyle w:val="TextBody"/>
        <w:spacing w:line="276" w:lineRule="auto"/>
        <w:rPr>
          <w:sz w:val="40"/>
          <w:szCs w:val="40"/>
          <w:lang w:val="ru-RU"/>
        </w:rPr>
      </w:pPr>
      <w:r w:rsidRPr="00EA33C1">
        <w:rPr>
          <w:sz w:val="40"/>
          <w:szCs w:val="40"/>
          <w:lang w:val="ru-RU"/>
        </w:rPr>
        <w:t xml:space="preserve">«Традиционный шахматный фестиваль </w:t>
      </w:r>
    </w:p>
    <w:p xmlns:wp14="http://schemas.microsoft.com/office/word/2010/wordml" w:rsidRPr="00EA33C1" w:rsidR="00555191" w:rsidP="19C18F97" w:rsidRDefault="00C134AD" w14:paraId="03121DC1" wp14:textId="77777777">
      <w:pPr>
        <w:pStyle w:val="TextBody"/>
        <w:spacing w:line="276" w:lineRule="auto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"Белые ночи-201</w:t>
      </w:r>
      <w:r>
        <w:rPr>
          <w:sz w:val="40"/>
          <w:szCs w:val="40"/>
        </w:rPr>
        <w:t>9</w:t>
      </w:r>
      <w:r w:rsidRPr="00EA33C1" w:rsidR="00555191">
        <w:rPr>
          <w:sz w:val="40"/>
          <w:szCs w:val="40"/>
          <w:lang w:val="ru-RU"/>
        </w:rPr>
        <w:t xml:space="preserve">", </w:t>
      </w:r>
    </w:p>
    <w:p xmlns:wp14="http://schemas.microsoft.com/office/word/2010/wordml" w:rsidRPr="00EA33C1" w:rsidR="00555191" w:rsidP="19C18F97" w:rsidRDefault="00555191" w14:paraId="46FB9F54" wp14:textId="77777777">
      <w:pPr>
        <w:pStyle w:val="TextBody"/>
        <w:spacing w:line="276" w:lineRule="auto"/>
        <w:rPr>
          <w:sz w:val="40"/>
          <w:szCs w:val="40"/>
          <w:lang w:val="ru-RU"/>
        </w:rPr>
      </w:pPr>
      <w:proofErr w:type="gramStart"/>
      <w:r w:rsidRPr="00EA33C1">
        <w:rPr>
          <w:sz w:val="40"/>
          <w:szCs w:val="40"/>
          <w:lang w:val="ru-RU"/>
        </w:rPr>
        <w:t>посвященный</w:t>
      </w:r>
      <w:proofErr w:type="gramEnd"/>
      <w:r w:rsidRPr="00EA33C1">
        <w:rPr>
          <w:sz w:val="40"/>
          <w:szCs w:val="40"/>
          <w:lang w:val="ru-RU"/>
        </w:rPr>
        <w:t xml:space="preserve"> Дню России»</w:t>
      </w:r>
    </w:p>
    <w:p xmlns:wp14="http://schemas.microsoft.com/office/word/2010/wordml" w:rsidRPr="00EA33C1" w:rsidR="00555191" w:rsidRDefault="00555191" w14:paraId="29D6B04F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ar-SA"/>
        </w:rPr>
      </w:pPr>
      <w:r w:rsidRPr="00EA33C1">
        <w:rPr>
          <w:rFonts w:ascii="Times New Roman" w:hAnsi="Times New Roman" w:cs="Times New Roman"/>
          <w:b/>
          <w:bCs/>
          <w:sz w:val="40"/>
          <w:szCs w:val="40"/>
          <w:lang w:eastAsia="ar-SA"/>
        </w:rPr>
        <w:t xml:space="preserve"> </w:t>
      </w:r>
    </w:p>
    <w:p xmlns:wp14="http://schemas.microsoft.com/office/word/2010/wordml" w:rsidRPr="00EA33C1" w:rsidR="00555191" w:rsidRDefault="00555191" w14:paraId="3DEEC669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xmlns:wp14="http://schemas.microsoft.com/office/word/2010/wordml" w:rsidRPr="00EA33C1" w:rsidR="00555191" w:rsidRDefault="00555191" w14:paraId="3656B9AB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xmlns:wp14="http://schemas.microsoft.com/office/word/2010/wordml" w:rsidRPr="00EA33C1" w:rsidR="00555191" w:rsidRDefault="00555191" w14:paraId="45FB0818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049F31CB" wp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53128261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62486C05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4101652C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4B99056E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1299C43A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4DDBEF00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3461D779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3CF2D8B6" wp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P="19C18F97" w:rsidRDefault="00555191" w14:paraId="6D7E3DED" wp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xmlns:wp14="http://schemas.microsoft.com/office/word/2010/wordml" w:rsidRPr="00890A55" w:rsidR="00555191" w:rsidP="19C18F97" w:rsidRDefault="00555191" w14:paraId="0ED47D1E" wp14:textId="7777777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xmlns:wp14="http://schemas.microsoft.com/office/word/2010/wordml" w:rsidRPr="004A4F1E" w:rsidR="00890A55" w:rsidP="00890A55" w:rsidRDefault="00890A55" w14:paraId="0FC9C20D" wp14:textId="77777777">
      <w:pPr>
        <w:ind w:left="300" w:firstLine="566"/>
        <w:rPr>
          <w:rFonts w:ascii="Times New Roman" w:hAnsi="Times New Roman" w:cs="Times New Roman"/>
          <w:sz w:val="28"/>
          <w:szCs w:val="28"/>
        </w:rPr>
      </w:pPr>
      <w:r w:rsidRPr="004A4F1E">
        <w:rPr>
          <w:rFonts w:ascii="Times New Roman" w:hAnsi="Times New Roman" w:cs="Times New Roman"/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1087 от 19.12.2017 года с учётом Правил игры в шахматы ФИДЕ, действующих с 01.01.2018 г.</w:t>
      </w:r>
    </w:p>
    <w:p xmlns:wp14="http://schemas.microsoft.com/office/word/2010/wordml" w:rsidRPr="00EA33C1" w:rsidR="00555191" w:rsidP="19C18F97" w:rsidRDefault="00555191" w14:paraId="781CA3EC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 xml:space="preserve">Фестиваль проводится в целях популяризации и развитии шахмат как вида спорта в Калининском районе Санкт-Петербурга. </w:t>
      </w:r>
    </w:p>
    <w:p xmlns:wp14="http://schemas.microsoft.com/office/word/2010/wordml" w:rsidRPr="00EA33C1" w:rsidR="00555191" w:rsidP="19C18F97" w:rsidRDefault="00555191" w14:paraId="2CD67705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Задачами проведения фестиваля являются:</w:t>
      </w:r>
    </w:p>
    <w:p xmlns:wp14="http://schemas.microsoft.com/office/word/2010/wordml" w:rsidRPr="00EA33C1" w:rsidR="00555191" w:rsidP="19C18F97" w:rsidRDefault="00555191" w14:paraId="3F6F635D" wp14:textId="77777777">
      <w:pPr>
        <w:pStyle w:val="Default"/>
        <w:tabs>
          <w:tab w:val="left" w:pos="0"/>
        </w:tabs>
        <w:ind w:firstLine="567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- подготовка спортивного резерва;</w:t>
      </w:r>
    </w:p>
    <w:p xmlns:wp14="http://schemas.microsoft.com/office/word/2010/wordml" w:rsidRPr="00EA33C1" w:rsidR="00555191" w:rsidP="19C18F97" w:rsidRDefault="00555191" w14:paraId="3C3BF077" wp14:textId="77777777">
      <w:pPr>
        <w:pStyle w:val="Default"/>
        <w:tabs>
          <w:tab w:val="left" w:pos="0"/>
        </w:tabs>
        <w:ind w:firstLine="567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- повышение уровня спортивного мастерства;</w:t>
      </w:r>
    </w:p>
    <w:p xmlns:wp14="http://schemas.microsoft.com/office/word/2010/wordml" w:rsidRPr="00EA33C1" w:rsidR="00555191" w:rsidP="19C18F97" w:rsidRDefault="00555191" w14:paraId="072367C9" wp14:textId="77777777">
      <w:pPr>
        <w:pStyle w:val="Default"/>
        <w:tabs>
          <w:tab w:val="left" w:pos="0"/>
        </w:tabs>
        <w:ind w:firstLine="567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- выполнения участниками спортивных разрядов;</w:t>
      </w:r>
    </w:p>
    <w:p xmlns:wp14="http://schemas.microsoft.com/office/word/2010/wordml" w:rsidRPr="00EA33C1" w:rsidR="00555191" w:rsidP="19C18F97" w:rsidRDefault="00555191" w14:paraId="72B84F05" wp14:textId="77777777">
      <w:pPr>
        <w:pStyle w:val="Default"/>
        <w:tabs>
          <w:tab w:val="left" w:pos="0"/>
        </w:tabs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-  определение сильнейших участников.</w:t>
      </w:r>
    </w:p>
    <w:p xmlns:wp14="http://schemas.microsoft.com/office/word/2010/wordml" w:rsidRPr="00EA33C1" w:rsidR="00555191" w:rsidP="19C18F97" w:rsidRDefault="00555191" w14:paraId="20B2B300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EA33C1">
        <w:rPr>
          <w:rFonts w:ascii="Times New Roman" w:hAnsi="Times New Roman"/>
          <w:color w:val="auto"/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  <w:proofErr w:type="gramEnd"/>
    </w:p>
    <w:p xmlns:wp14="http://schemas.microsoft.com/office/word/2010/wordml" w:rsidRPr="00EA33C1" w:rsidR="00555191" w:rsidRDefault="00555191" w14:paraId="0FB78278" wp14:textId="77777777">
      <w:pPr>
        <w:pStyle w:val="Default"/>
        <w:ind w:firstLine="567"/>
        <w:jc w:val="both"/>
        <w:rPr>
          <w:rFonts w:ascii="Times New Roman" w:hAnsi="Times New Roman"/>
          <w:color w:val="auto"/>
        </w:rPr>
      </w:pPr>
    </w:p>
    <w:p xmlns:wp14="http://schemas.microsoft.com/office/word/2010/wordml" w:rsidRPr="00EA33C1" w:rsidR="00555191" w:rsidP="19C18F97" w:rsidRDefault="00555191" w14:paraId="0014DC12" wp14:textId="7777777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>2. Организаторы спортивного мероприятия</w:t>
      </w:r>
    </w:p>
    <w:p xmlns:wp14="http://schemas.microsoft.com/office/word/2010/wordml" w:rsidRPr="00EA33C1" w:rsidR="00555191" w:rsidP="19C18F97" w:rsidRDefault="00555191" w14:paraId="733FB7AA" wp14:textId="77777777">
      <w:pPr>
        <w:autoSpaceDE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eastAsia="Times New Roman" w:cs="Times New Roman"/>
          <w:sz w:val="28"/>
          <w:szCs w:val="28"/>
          <w:lang w:eastAsia="en-US"/>
        </w:rPr>
        <w:t>В соответствии с пунктом 2.4 статьи 16.1 Федерального закона от 4 декабря 2007 года № 329-ФЗ «О физической культуре и спорте в Российской Федерации», организатором фестиваля выступает Общественная организация «Санкт-Петербургская Федерация шахмат» (далее – ОО «Санкт-Петербургская Федерация шахмат»).</w:t>
      </w:r>
    </w:p>
    <w:p xmlns:wp14="http://schemas.microsoft.com/office/word/2010/wordml" w:rsidRPr="00EA33C1" w:rsidR="00555191" w:rsidP="19C18F97" w:rsidRDefault="00555191" w14:paraId="2A778FC6" wp14:textId="77777777">
      <w:pPr>
        <w:autoSpaceDE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eastAsia="Times New Roman" w:cs="Times New Roman"/>
          <w:sz w:val="28"/>
          <w:szCs w:val="28"/>
          <w:lang w:eastAsia="en-US"/>
        </w:rPr>
        <w:t>Содействие в организации и проведении фестиваля осуществляют:</w:t>
      </w:r>
    </w:p>
    <w:p xmlns:wp14="http://schemas.microsoft.com/office/word/2010/wordml" w:rsidRPr="00EA33C1" w:rsidR="00555191" w:rsidP="19C18F97" w:rsidRDefault="00555191" w14:paraId="5AD561C6" wp14:textId="77777777">
      <w:pPr>
        <w:pStyle w:val="TextBody"/>
        <w:ind w:firstLine="567"/>
        <w:jc w:val="both"/>
        <w:rPr>
          <w:b w:val="0"/>
          <w:bCs w:val="0"/>
          <w:sz w:val="28"/>
          <w:szCs w:val="28"/>
          <w:lang w:val="ru-RU" w:eastAsia="en-US"/>
        </w:rPr>
      </w:pPr>
      <w:proofErr w:type="gramStart"/>
      <w:r w:rsidRPr="00EA33C1">
        <w:rPr>
          <w:b w:val="0"/>
          <w:bCs w:val="0"/>
          <w:sz w:val="28"/>
          <w:szCs w:val="28"/>
          <w:lang w:val="ru-RU" w:eastAsia="en-US"/>
        </w:rPr>
        <w:t xml:space="preserve">- Отдел физической культуры и спорта администрации Калининского района Санкт-Петербурга (далее – </w:t>
      </w:r>
      <w:proofErr w:type="spellStart"/>
      <w:r w:rsidRPr="00EA33C1">
        <w:rPr>
          <w:b w:val="0"/>
          <w:bCs w:val="0"/>
          <w:sz w:val="28"/>
          <w:szCs w:val="28"/>
          <w:lang w:val="ru-RU" w:eastAsia="en-US"/>
        </w:rPr>
        <w:t>ОФКиС</w:t>
      </w:r>
      <w:proofErr w:type="spellEnd"/>
      <w:r w:rsidRPr="00EA33C1">
        <w:rPr>
          <w:b w:val="0"/>
          <w:bCs w:val="0"/>
          <w:sz w:val="28"/>
          <w:szCs w:val="28"/>
          <w:lang w:val="ru-RU" w:eastAsia="en-US"/>
        </w:rPr>
        <w:t xml:space="preserve"> Калининского района Санкт-Петербурга</w:t>
      </w:r>
      <w:proofErr w:type="gramEnd"/>
    </w:p>
    <w:p xmlns:wp14="http://schemas.microsoft.com/office/word/2010/wordml" w:rsidRPr="00EA33C1" w:rsidR="00555191" w:rsidP="19C18F97" w:rsidRDefault="00555191" w14:paraId="707E6D5D" wp14:textId="77777777">
      <w:pPr>
        <w:pStyle w:val="TextBody"/>
        <w:ind w:firstLine="567"/>
        <w:jc w:val="both"/>
        <w:rPr>
          <w:b w:val="0"/>
          <w:bCs w:val="0"/>
          <w:sz w:val="28"/>
          <w:szCs w:val="28"/>
          <w:lang w:val="ru-RU" w:eastAsia="en-US"/>
        </w:rPr>
      </w:pPr>
      <w:r w:rsidRPr="00EA33C1">
        <w:rPr>
          <w:b w:val="0"/>
          <w:bCs w:val="0"/>
          <w:sz w:val="28"/>
          <w:szCs w:val="28"/>
          <w:lang w:val="ru-RU" w:eastAsia="en-US"/>
        </w:rPr>
        <w:t>- Государственное бюджетное учреждение спортивная школа № 2 Калининского района Санкт-Петербурга (ГБУ СШ</w:t>
      </w:r>
      <w:r w:rsidR="00890A55">
        <w:rPr>
          <w:b w:val="0"/>
          <w:bCs w:val="0"/>
          <w:sz w:val="28"/>
          <w:szCs w:val="28"/>
          <w:lang w:val="ru-RU" w:eastAsia="en-US"/>
        </w:rPr>
        <w:t>ОР</w:t>
      </w:r>
      <w:r w:rsidRPr="00EA33C1">
        <w:rPr>
          <w:b w:val="0"/>
          <w:bCs w:val="0"/>
          <w:sz w:val="28"/>
          <w:szCs w:val="28"/>
          <w:lang w:val="ru-RU" w:eastAsia="en-US"/>
        </w:rPr>
        <w:t xml:space="preserve"> № 2 Калининского района Санкт-Петербурга).</w:t>
      </w:r>
    </w:p>
    <w:p xmlns:wp14="http://schemas.microsoft.com/office/word/2010/wordml" w:rsidRPr="00EA33C1" w:rsidR="00555191" w:rsidP="19C18F97" w:rsidRDefault="00555191" w14:paraId="09963CFE" wp14:textId="77777777">
      <w:pPr>
        <w:pStyle w:val="TextBody"/>
        <w:ind w:firstLine="567"/>
        <w:jc w:val="both"/>
        <w:rPr>
          <w:b w:val="0"/>
          <w:bCs w:val="0"/>
          <w:sz w:val="28"/>
          <w:szCs w:val="28"/>
          <w:lang w:val="ru-RU"/>
        </w:rPr>
      </w:pPr>
      <w:r w:rsidRPr="00EA33C1">
        <w:rPr>
          <w:b w:val="0"/>
          <w:bCs w:val="0"/>
          <w:sz w:val="28"/>
          <w:szCs w:val="28"/>
          <w:lang w:val="ru-RU"/>
        </w:rPr>
        <w:tab/>
      </w:r>
      <w:r w:rsidRPr="00EA33C1">
        <w:rPr>
          <w:b w:val="0"/>
          <w:bCs w:val="0"/>
          <w:sz w:val="28"/>
          <w:szCs w:val="28"/>
          <w:lang w:val="ru-RU"/>
        </w:rPr>
        <w:t xml:space="preserve">Непосредственное проведение соревнований осуществляет главная судейская коллегия (ГСК). </w:t>
      </w:r>
    </w:p>
    <w:p xmlns:wp14="http://schemas.microsoft.com/office/word/2010/wordml" w:rsidRPr="00EA33C1" w:rsidR="00555191" w:rsidRDefault="00555191" w14:paraId="1FC39945" wp14:textId="77777777">
      <w:pPr>
        <w:pStyle w:val="TextBody"/>
        <w:ind w:firstLine="567"/>
        <w:jc w:val="both"/>
        <w:rPr>
          <w:b w:val="0"/>
          <w:bCs w:val="0"/>
          <w:sz w:val="28"/>
          <w:szCs w:val="28"/>
          <w:lang w:val="ru-RU" w:eastAsia="en-US"/>
        </w:rPr>
      </w:pPr>
    </w:p>
    <w:p xmlns:wp14="http://schemas.microsoft.com/office/word/2010/wordml" w:rsidRPr="00EA33C1" w:rsidR="00555191" w:rsidRDefault="00555191" w14:paraId="0562CB0E" wp14:textId="77777777">
      <w:pPr>
        <w:pStyle w:val="TextBody"/>
        <w:ind w:firstLine="567"/>
        <w:jc w:val="both"/>
        <w:rPr>
          <w:b w:val="0"/>
          <w:bCs w:val="0"/>
          <w:sz w:val="28"/>
          <w:szCs w:val="28"/>
          <w:lang w:val="ru-RU" w:eastAsia="en-US"/>
        </w:rPr>
      </w:pPr>
    </w:p>
    <w:p xmlns:wp14="http://schemas.microsoft.com/office/word/2010/wordml" w:rsidRPr="00EA33C1" w:rsidR="00555191" w:rsidP="19C18F97" w:rsidRDefault="00555191" w14:paraId="798BF898" wp14:textId="77777777">
      <w:pPr>
        <w:widowControl w:val="0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xmlns:wp14="http://schemas.microsoft.com/office/word/2010/wordml" w:rsidRPr="00EA33C1" w:rsidR="00555191" w:rsidRDefault="00555191" w14:paraId="34CE0A41" wp14:textId="77777777">
      <w:pPr>
        <w:widowControl w:val="0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xmlns:wp14="http://schemas.microsoft.com/office/word/2010/wordml" w:rsidRPr="00EA33C1" w:rsidR="00555191" w:rsidP="19C18F97" w:rsidRDefault="00555191" w14:paraId="7650843A" wp14:textId="77777777">
      <w:pPr>
        <w:widowControl w:val="0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sz w:val="28"/>
          <w:szCs w:val="28"/>
          <w:lang w:eastAsia="en-US"/>
        </w:rP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  № 329-ФЗ «О физической </w:t>
      </w:r>
      <w:r w:rsidRPr="00EA33C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культуре и спорте в Российской Федерации». </w:t>
      </w:r>
    </w:p>
    <w:p xmlns:wp14="http://schemas.microsoft.com/office/word/2010/wordml" w:rsidRPr="00EA33C1" w:rsidR="00555191" w:rsidP="19C18F97" w:rsidRDefault="00555191" w14:paraId="7BC0C58E" wp14:textId="77777777">
      <w:pPr>
        <w:widowControl w:val="0"/>
        <w:tabs>
          <w:tab w:val="left" w:pos="0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sz w:val="28"/>
          <w:szCs w:val="28"/>
          <w:lang w:eastAsia="en-US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xmlns:wp14="http://schemas.microsoft.com/office/word/2010/wordml" w:rsidRPr="00EA33C1" w:rsidR="00555191" w:rsidP="19C18F97" w:rsidRDefault="00555191" w14:paraId="77EF2AF3" wp14:textId="7777777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sz w:val="28"/>
          <w:szCs w:val="28"/>
          <w:lang w:eastAsia="en-US"/>
        </w:rPr>
        <w:t xml:space="preserve">Участие в фестивале осуществляется только при наличии договора страхования жизни и здоровья от несчастных случаев, </w:t>
      </w:r>
      <w:proofErr w:type="gramStart"/>
      <w:r w:rsidRPr="00EA33C1">
        <w:rPr>
          <w:rFonts w:ascii="Times New Roman" w:hAnsi="Times New Roman" w:cs="Times New Roman"/>
          <w:sz w:val="28"/>
          <w:szCs w:val="28"/>
          <w:lang w:eastAsia="en-US"/>
        </w:rPr>
        <w:t>который</w:t>
      </w:r>
      <w:proofErr w:type="gramEnd"/>
      <w:r w:rsidRPr="00EA33C1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представляется в мандатную комиссию на каждого участника фестиваля. Страхование участников фестиваля может производиться как за счет бюджетных, так и внебюджетных сре</w:t>
      </w:r>
      <w:proofErr w:type="gramStart"/>
      <w:r w:rsidRPr="00EA33C1">
        <w:rPr>
          <w:rFonts w:ascii="Times New Roman" w:hAnsi="Times New Roman" w:cs="Times New Roman"/>
          <w:sz w:val="28"/>
          <w:szCs w:val="28"/>
          <w:lang w:eastAsia="en-US"/>
        </w:rPr>
        <w:t>дств в с</w:t>
      </w:r>
      <w:proofErr w:type="gramEnd"/>
      <w:r w:rsidRPr="00EA33C1">
        <w:rPr>
          <w:rFonts w:ascii="Times New Roman" w:hAnsi="Times New Roman" w:cs="Times New Roman"/>
          <w:sz w:val="28"/>
          <w:szCs w:val="28"/>
          <w:lang w:eastAsia="en-US"/>
        </w:rPr>
        <w:t>оответствии с законодательством Российской Федерации и субъектов Российской Федерации.</w:t>
      </w:r>
    </w:p>
    <w:p xmlns:wp14="http://schemas.microsoft.com/office/word/2010/wordml" w:rsidRPr="00EA33C1" w:rsidR="00555191" w:rsidP="19C18F97" w:rsidRDefault="00555191" w14:paraId="46EDC142" wp14:textId="7777777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A33C1">
        <w:rPr>
          <w:rFonts w:ascii="Times New Roman" w:hAnsi="Times New Roman" w:cs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EA33C1">
        <w:rPr>
          <w:rFonts w:ascii="Times New Roman" w:hAnsi="Times New Roman" w:cs="Times New Roman"/>
          <w:sz w:val="28"/>
          <w:szCs w:val="28"/>
          <w:lang w:eastAsia="en-US"/>
        </w:rPr>
        <w:t>) выполнить нормативы испытаний (тестов) Всероссийского физкультурно-спортивного комплекса «Готов к труду и обороне».</w:t>
      </w:r>
    </w:p>
    <w:p xmlns:wp14="http://schemas.microsoft.com/office/word/2010/wordml" w:rsidRPr="00EA33C1" w:rsidR="00555191" w:rsidP="19C18F97" w:rsidRDefault="00555191" w14:paraId="4391170D" wp14:textId="7777777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sz w:val="28"/>
          <w:szCs w:val="28"/>
          <w:lang w:eastAsia="en-US"/>
        </w:rPr>
        <w:t>Обеспечение медицинской помощью участников фестиваля возлагается на ГБУ СШ</w:t>
      </w:r>
      <w:r w:rsidR="00C134AD">
        <w:rPr>
          <w:rFonts w:ascii="Times New Roman" w:hAnsi="Times New Roman" w:cs="Times New Roman"/>
          <w:sz w:val="28"/>
          <w:szCs w:val="28"/>
          <w:lang w:eastAsia="en-US"/>
        </w:rPr>
        <w:t>ОР</w:t>
      </w:r>
      <w:r w:rsidRPr="00EA33C1">
        <w:rPr>
          <w:rFonts w:ascii="Times New Roman" w:hAnsi="Times New Roman" w:cs="Times New Roman"/>
          <w:sz w:val="28"/>
          <w:szCs w:val="28"/>
          <w:lang w:eastAsia="en-US"/>
        </w:rPr>
        <w:t xml:space="preserve"> № 2 Калининского района Санкт-Петербурга. </w:t>
      </w:r>
    </w:p>
    <w:p xmlns:wp14="http://schemas.microsoft.com/office/word/2010/wordml" w:rsidRPr="00EA33C1" w:rsidR="00555191" w:rsidP="19C18F97" w:rsidRDefault="00555191" w14:paraId="6F5E727B" wp14:textId="7777777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фестивале, либо разовую медицинскую справку о допуске к участию в фестивале. </w:t>
      </w:r>
    </w:p>
    <w:p xmlns:wp14="http://schemas.microsoft.com/office/word/2010/wordml" w:rsidRPr="00EA33C1" w:rsidR="00555191" w:rsidP="19C18F97" w:rsidRDefault="00555191" w14:paraId="2EC9C283" wp14:textId="77777777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Место и сроки проведения</w:t>
      </w:r>
    </w:p>
    <w:p xmlns:wp14="http://schemas.microsoft.com/office/word/2010/wordml" w:rsidRPr="00EA33C1" w:rsidR="00555191" w:rsidP="19C18F97" w:rsidRDefault="00555191" w14:paraId="33B401C0" wp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A33C1">
        <w:rPr>
          <w:rFonts w:ascii="Times New Roman" w:hAnsi="Times New Roman" w:cs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</w:t>
      </w:r>
      <w:proofErr w:type="gramStart"/>
      <w:r w:rsidRPr="00EA33C1">
        <w:rPr>
          <w:rFonts w:ascii="Times New Roman" w:hAnsi="Times New Roman" w:cs="Times New Roman"/>
          <w:sz w:val="28"/>
          <w:szCs w:val="28"/>
          <w:lang w:eastAsia="ar-SA"/>
        </w:rPr>
        <w:t>.А</w:t>
      </w:r>
      <w:proofErr w:type="gramEnd"/>
      <w:r w:rsidRPr="00EA33C1">
        <w:rPr>
          <w:rFonts w:ascii="Times New Roman" w:hAnsi="Times New Roman" w:cs="Times New Roman"/>
          <w:sz w:val="28"/>
          <w:szCs w:val="28"/>
          <w:lang w:eastAsia="ar-SA"/>
        </w:rPr>
        <w:t xml:space="preserve"> (ГБУ СШ</w:t>
      </w:r>
      <w:r w:rsidR="00C134AD">
        <w:rPr>
          <w:rFonts w:ascii="Times New Roman" w:hAnsi="Times New Roman" w:cs="Times New Roman"/>
          <w:sz w:val="28"/>
          <w:szCs w:val="28"/>
          <w:lang w:eastAsia="ar-SA"/>
        </w:rPr>
        <w:t>ОР</w:t>
      </w:r>
      <w:r w:rsidRPr="00EA33C1">
        <w:rPr>
          <w:rFonts w:ascii="Times New Roman" w:hAnsi="Times New Roman" w:cs="Times New Roman"/>
          <w:sz w:val="28"/>
          <w:szCs w:val="28"/>
          <w:lang w:eastAsia="ar-SA"/>
        </w:rPr>
        <w:t xml:space="preserve"> № 2 Калининского района Санкт-Петербурга, шахматные залы).</w:t>
      </w:r>
    </w:p>
    <w:p xmlns:wp14="http://schemas.microsoft.com/office/word/2010/wordml" w:rsidRPr="00EA33C1" w:rsidR="00555191" w:rsidP="19C18F97" w:rsidRDefault="00555191" w14:paraId="1FD07CA1" wp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A33C1">
        <w:rPr>
          <w:rFonts w:ascii="Times New Roman" w:hAnsi="Times New Roman" w:cs="Times New Roman"/>
          <w:sz w:val="28"/>
          <w:szCs w:val="28"/>
          <w:lang w:eastAsia="ar-SA"/>
        </w:rPr>
        <w:t>Сроки проведения: 04-2</w:t>
      </w:r>
      <w:r w:rsidR="00C134AD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EA33C1">
        <w:rPr>
          <w:rFonts w:ascii="Times New Roman" w:hAnsi="Times New Roman" w:cs="Times New Roman"/>
          <w:sz w:val="28"/>
          <w:szCs w:val="28"/>
          <w:lang w:eastAsia="ar-SA"/>
        </w:rPr>
        <w:t xml:space="preserve"> июня 201</w:t>
      </w:r>
      <w:r w:rsidR="00C134AD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EA33C1">
        <w:rPr>
          <w:rFonts w:ascii="Times New Roman" w:hAnsi="Times New Roman" w:cs="Times New Roman"/>
          <w:sz w:val="28"/>
          <w:szCs w:val="28"/>
          <w:lang w:eastAsia="ar-SA"/>
        </w:rPr>
        <w:t xml:space="preserve"> г.</w:t>
      </w:r>
    </w:p>
    <w:p xmlns:wp14="http://schemas.microsoft.com/office/word/2010/wordml" w:rsidRPr="00EA33C1" w:rsidR="00555191" w:rsidRDefault="00555191" w14:paraId="62EBF3C5" wp14:textId="777777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xmlns:wp14="http://schemas.microsoft.com/office/word/2010/wordml" w:rsidRPr="00EA33C1" w:rsidR="00555191" w:rsidP="19C18F97" w:rsidRDefault="00555191" w14:paraId="5B24594A" wp14:textId="77777777">
      <w:pPr>
        <w:widowControl w:val="0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5. Программа и разрядные группы участников </w:t>
      </w:r>
    </w:p>
    <w:p xmlns:wp14="http://schemas.microsoft.com/office/word/2010/wordml" w:rsidRPr="00EA33C1" w:rsidR="00555191" w:rsidRDefault="00555191" w14:paraId="6D98A12B" wp14:textId="77777777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</w:pPr>
    </w:p>
    <w:tbl>
      <w:tblPr>
        <w:tblW w:w="0" w:type="auto"/>
        <w:tblInd w:w="-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insideH w:val="single" w:color="000000" w:themeColor="text1" w:sz="4" w:space="0"/>
        </w:tblBorders>
        <w:tblCellMar>
          <w:left w:w="103" w:type="dxa"/>
        </w:tblCellMar>
        <w:tblLook w:val="0000"/>
      </w:tblPr>
      <w:tblGrid>
        <w:gridCol w:w="2704"/>
        <w:gridCol w:w="2092"/>
        <w:gridCol w:w="2163"/>
        <w:gridCol w:w="2609"/>
      </w:tblGrid>
      <w:tr xmlns:wp14="http://schemas.microsoft.com/office/word/2010/wordml" w:rsidRPr="00EA33C1" w:rsidR="00C76B5F" w:rsidTr="4B3EE486" w14:paraId="22661A44" wp14:textId="77777777"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555191" w14:paraId="73A2B99B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555191" w14:paraId="08AC1A0B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555191" w14:paraId="748879A0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555191" w:rsidP="19C18F97" w:rsidRDefault="00555191" w14:paraId="7D8A7748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xmlns:wp14="http://schemas.microsoft.com/office/word/2010/wordml" w:rsidRPr="00EA33C1" w:rsidR="00C76B5F" w:rsidTr="4B3EE486" w14:paraId="4B592D8A" wp14:textId="77777777"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="00555191" w:rsidP="13223699" w:rsidRDefault="13223699" w14:paraId="5C992CFA" wp14:textId="77777777">
            <w:pPr>
              <w:pStyle w:val="ab"/>
              <w:spacing w:after="0"/>
              <w:ind w:left="-6" w:right="34"/>
              <w:jc w:val="center"/>
              <w:rPr>
                <w:rFonts w:ascii="Arial" w:hAnsi="Arial" w:cs="Arial"/>
              </w:rPr>
            </w:pPr>
            <w:r w:rsidRPr="13223699">
              <w:rPr>
                <w:rFonts w:ascii="Arial" w:hAnsi="Arial" w:cs="Arial"/>
              </w:rPr>
              <w:t>Турнир «А»,</w:t>
            </w:r>
            <w:r w:rsidRPr="13223699">
              <w:rPr>
                <w:rFonts w:ascii="Arial" w:hAnsi="Arial" w:cs="Arial"/>
                <w:b/>
                <w:bCs/>
              </w:rPr>
              <w:t xml:space="preserve"> </w:t>
            </w:r>
            <w:r w:rsidRPr="13223699">
              <w:rPr>
                <w:rFonts w:ascii="Arial" w:hAnsi="Arial" w:cs="Arial"/>
              </w:rPr>
              <w:t>турнир начинающих шахматистов, без обсчёта рейтинга.</w:t>
            </w:r>
          </w:p>
          <w:p w:rsidR="13223699" w:rsidP="13223699" w:rsidRDefault="13223699" w14:paraId="16164DE3" wp14:textId="77777777">
            <w:pPr>
              <w:pStyle w:val="ab"/>
              <w:spacing w:after="0"/>
              <w:ind w:left="-6" w:right="34"/>
              <w:jc w:val="center"/>
              <w:rPr>
                <w:rFonts w:ascii="Arial" w:hAnsi="Arial" w:cs="Arial"/>
              </w:rPr>
            </w:pPr>
            <w:r w:rsidRPr="13223699">
              <w:rPr>
                <w:rFonts w:ascii="Arial" w:hAnsi="Arial" w:cs="Arial"/>
              </w:rPr>
              <w:t>06.06, 07.06.2019г</w:t>
            </w:r>
          </w:p>
          <w:p w:rsidRPr="00EA33C1" w:rsidR="00C76B5F" w:rsidP="003F2A91" w:rsidRDefault="00C76B5F" w14:paraId="2946DB82" wp14:textId="77777777">
            <w:pPr>
              <w:pStyle w:val="ab"/>
              <w:spacing w:after="0"/>
              <w:ind w:left="-6" w:right="34"/>
              <w:jc w:val="center"/>
              <w:rPr>
                <w:rFonts w:ascii="Arial" w:hAnsi="Arial" w:cs="Arial"/>
              </w:rPr>
            </w:pPr>
          </w:p>
          <w:p w:rsidRPr="00EA33C1" w:rsidR="00555191" w:rsidP="000729C5" w:rsidRDefault="00555191" w14:paraId="5997CC1D" wp14:textId="77777777">
            <w:pPr>
              <w:spacing w:after="0" w:line="240" w:lineRule="auto"/>
              <w:ind w:right="34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="00C76B5F" w:rsidP="13223699" w:rsidRDefault="13223699" w14:paraId="3D78B744" wp14:textId="77777777">
            <w:pPr>
              <w:pStyle w:val="ab"/>
              <w:spacing w:after="0"/>
              <w:rPr>
                <w:rFonts w:ascii="Arial" w:hAnsi="Arial" w:cs="Arial"/>
              </w:rPr>
            </w:pPr>
            <w:r w:rsidRPr="13223699">
              <w:rPr>
                <w:rFonts w:ascii="Arial" w:hAnsi="Arial" w:cs="Arial"/>
              </w:rPr>
              <w:lastRenderedPageBreak/>
              <w:t xml:space="preserve">06, 07.06.-- 16:00. </w:t>
            </w:r>
          </w:p>
          <w:p w:rsidRPr="00EA33C1" w:rsidR="00555191" w:rsidP="13223699" w:rsidRDefault="13223699" w14:paraId="63D6E17A" wp14:textId="77777777">
            <w:pPr>
              <w:pStyle w:val="ab"/>
              <w:spacing w:after="0"/>
              <w:rPr>
                <w:rFonts w:ascii="Arial" w:hAnsi="Arial" w:cs="Arial"/>
              </w:rPr>
            </w:pPr>
            <w:r w:rsidRPr="13223699">
              <w:rPr>
                <w:rFonts w:ascii="Arial" w:hAnsi="Arial" w:cs="Arial"/>
              </w:rPr>
              <w:t>Начало очной регистрации 06.06. в 15:00.</w:t>
            </w:r>
          </w:p>
          <w:p w:rsidRPr="00EA33C1" w:rsidR="00555191" w:rsidP="009B496E" w:rsidRDefault="00555191" w14:paraId="110FFD37" wp14:textId="77777777">
            <w:pPr>
              <w:pStyle w:val="ab"/>
              <w:spacing w:after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3223699" w:rsidRDefault="13223699" w14:paraId="6CA093EC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322369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Допускаются участники 2010 г. р. и моложе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555191" w:rsidP="13223699" w:rsidRDefault="13223699" w14:paraId="49BD5298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3223699">
              <w:rPr>
                <w:rFonts w:ascii="Arial" w:hAnsi="Arial" w:cs="Arial"/>
                <w:sz w:val="24"/>
                <w:szCs w:val="24"/>
                <w:lang w:eastAsia="en-US"/>
              </w:rPr>
              <w:t xml:space="preserve">Швейцарская система </w:t>
            </w:r>
            <w:r w:rsidRPr="13223699">
              <w:rPr>
                <w:rFonts w:ascii="Arial" w:hAnsi="Arial" w:cs="Arial"/>
                <w:lang w:eastAsia="en-US"/>
              </w:rPr>
              <w:t>–</w:t>
            </w:r>
            <w:r w:rsidRPr="1322369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7 туров, (3+4), без записи. Контроль времени 30 минут на партию, с присуждением.</w:t>
            </w:r>
          </w:p>
        </w:tc>
      </w:tr>
      <w:tr xmlns:wp14="http://schemas.microsoft.com/office/word/2010/wordml" w:rsidRPr="00EA33C1" w:rsidR="00C76B5F" w:rsidTr="4B3EE486" w14:paraId="30AB8034" wp14:textId="77777777"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="00555191" w:rsidP="4B3EE486" w:rsidRDefault="00555191" w14:paraId="10D805F0" wp14:textId="13770326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lastRenderedPageBreak/>
              <w:t>Турнир «В»,</w:t>
            </w:r>
            <w:r w:rsidRPr="00EA33C1">
              <w:rPr>
                <w:rFonts w:ascii="Arial" w:hAnsi="Arial" w:cs="Arial"/>
                <w:b w:val="1"/>
                <w:bCs w:val="1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турнир шахматистов с 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обсчётом 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РР,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 ID</w:t>
            </w:r>
            <w:r w:rsidRPr="00EA33C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 РШФ  1000-1200.</w:t>
            </w:r>
          </w:p>
          <w:p w:rsidR="00555191" w:rsidP="13223699" w:rsidRDefault="00555191" w14:paraId="06EB7D29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12, 13, 14.06.2019.</w:t>
            </w:r>
          </w:p>
          <w:p w:rsidRPr="00EA33C1" w:rsidR="00555191" w:rsidP="19C18F97" w:rsidRDefault="00555191" w14:paraId="6B699379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3223699" w:rsidRDefault="00420E28" w14:paraId="5F6C448F" wp14:textId="7777777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12.06.--16:00     </w:t>
            </w:r>
            <w:r w:rsidRPr="00EA33C1" w:rsidR="0055519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13.06.--15:00   </w:t>
            </w: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14.06 -- 16:</w:t>
            </w:r>
            <w:r w:rsidRPr="00EA33C1" w:rsidR="0055519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00</w:t>
            </w: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. </w:t>
            </w:r>
            <w:r w:rsidRPr="00EA33C1" w:rsidR="0055519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Начало </w:t>
            </w:r>
            <w:r w:rsidRPr="00EA33C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очной </w:t>
            </w:r>
            <w:r w:rsidRPr="00EA33C1" w:rsidR="0055519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регистрации 12.06. в 15:00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3223699" w:rsidRDefault="00555191" w14:paraId="76CB5C2D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Допускаются участники 2005 г.р. и моложе.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555191" w:rsidP="19C18F97" w:rsidRDefault="00031B4F" w14:paraId="3F6247A6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Швейцарская система </w:t>
            </w:r>
            <w:r w:rsidRPr="00EA33C1">
              <w:rPr>
                <w:rFonts w:ascii="Arial" w:hAnsi="Arial" w:cs="Arial"/>
                <w:lang w:eastAsia="en-US"/>
              </w:rPr>
              <w:t>–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7 туров, (2+3+2).</w:t>
            </w:r>
          </w:p>
          <w:p w:rsidRPr="00EA33C1" w:rsidR="00555191" w:rsidP="13223699" w:rsidRDefault="00555191" w14:paraId="10296CBC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Контроль времени 45 мин. на партию </w:t>
            </w:r>
          </w:p>
          <w:p w:rsidRPr="00EA33C1" w:rsidR="00555191" w:rsidP="19C18F97" w:rsidRDefault="00555191" w14:paraId="373848B1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каждому участнику.</w:t>
            </w:r>
          </w:p>
        </w:tc>
      </w:tr>
      <w:tr xmlns:wp14="http://schemas.microsoft.com/office/word/2010/wordml" w:rsidR="13223699" w:rsidTr="4B3EE486" w14:paraId="15CF7D13" wp14:textId="77777777">
        <w:tc>
          <w:tcPr>
            <w:tcW w:w="2774" w:type="dxa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="13223699" w:rsidP="4B3EE486" w:rsidRDefault="13223699" w14:paraId="7EED5086" wp14:textId="4A98092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4B3EE486" w:rsidR="4B3EE486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Турнир &lt;C&gt;, турнир шахматистов с </w:t>
            </w:r>
            <w:r w:rsidRPr="4B3EE486" w:rsidR="4B3EE48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обсчётом РР, </w:t>
            </w:r>
            <w:r w:rsidRPr="4B3EE486" w:rsidR="4B3EE486">
              <w:rPr>
                <w:rFonts w:ascii="Arial" w:hAnsi="Arial" w:cs="Arial"/>
                <w:sz w:val="24"/>
                <w:szCs w:val="24"/>
                <w:lang w:eastAsia="en-US"/>
              </w:rPr>
              <w:t xml:space="preserve">ID РШФ         1200-1500.                  17,18,19.06.2019. </w:t>
            </w:r>
          </w:p>
        </w:tc>
        <w:tc>
          <w:tcPr>
            <w:tcW w:w="2002" w:type="dxa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="13223699" w:rsidP="4B3EE486" w:rsidRDefault="13223699" w14:paraId="63FF8912" wp14:textId="0B9BE43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4B3EE486" w:rsidR="4B3EE486">
              <w:rPr>
                <w:rFonts w:ascii="Arial" w:hAnsi="Arial" w:cs="Arial"/>
                <w:sz w:val="24"/>
                <w:szCs w:val="24"/>
                <w:lang w:eastAsia="en-US"/>
              </w:rPr>
              <w:t xml:space="preserve">17.06.--15:00.    18.06. -- 13:30   19.06 -- 15:00   </w:t>
            </w:r>
            <w:r w:rsidRPr="4B3EE486" w:rsidR="4B3EE48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4B3EE486" w:rsidR="4B3EE486">
              <w:rPr>
                <w:rFonts w:ascii="Arial" w:hAnsi="Arial" w:cs="Arial"/>
                <w:sz w:val="24"/>
                <w:szCs w:val="24"/>
                <w:lang w:eastAsia="en-US"/>
              </w:rPr>
              <w:t>Начало очной регистрации  17.06 в 14:00.</w:t>
            </w:r>
          </w:p>
          <w:p w:rsidR="13223699" w:rsidP="13223699" w:rsidRDefault="13223699" w14:paraId="3FE9F23F" wp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="13223699" w:rsidP="13223699" w:rsidRDefault="13223699" w14:paraId="0708EDF4" wp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3223699">
              <w:rPr>
                <w:rFonts w:ascii="Arial" w:hAnsi="Arial" w:cs="Arial"/>
                <w:sz w:val="24"/>
                <w:szCs w:val="24"/>
                <w:lang w:eastAsia="en-US"/>
              </w:rPr>
              <w:t>Допускаются участники 2002 г.р. и моложе.</w:t>
            </w:r>
          </w:p>
        </w:tc>
        <w:tc>
          <w:tcPr>
            <w:tcW w:w="2570" w:type="dxa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="13223699" w:rsidP="13223699" w:rsidRDefault="13223699" w14:paraId="7BAD1145" wp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3223699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 -- 7 туров,    (2+3+2).</w:t>
            </w:r>
          </w:p>
          <w:p w:rsidR="13223699" w:rsidP="13223699" w:rsidRDefault="13223699" w14:paraId="1B2E77DB" wp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13223699">
              <w:rPr>
                <w:rFonts w:ascii="Arial" w:hAnsi="Arial" w:cs="Arial"/>
                <w:sz w:val="24"/>
                <w:szCs w:val="24"/>
                <w:lang w:eastAsia="en-US"/>
              </w:rPr>
              <w:t>Контроль времени 60 мин на партию каждому участнику.</w:t>
            </w:r>
          </w:p>
        </w:tc>
      </w:tr>
      <w:tr xmlns:wp14="http://schemas.microsoft.com/office/word/2010/wordml" w:rsidRPr="00EA33C1" w:rsidR="00C76B5F" w:rsidTr="4B3EE486" w14:paraId="7D6552B5" wp14:textId="77777777"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4B3EE486" w:rsidRDefault="00555191" w14:paraId="50C774AC" wp14:textId="6D72CEDD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Открытый турнир «</w:t>
            </w:r>
            <w:r w:rsidR="004A4F1E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D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» по классическим шахматам с обсчётом российского рейтинга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, РР более 1500.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00A7391B" w:rsidRDefault="007A6419" w14:paraId="1BC40ECC" wp14:textId="777777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04 </w:t>
            </w:r>
            <w:r w:rsidRPr="00EA33C1">
              <w:rPr>
                <w:rFonts w:ascii="Arial" w:hAnsi="Arial" w:cs="Arial"/>
                <w:lang w:eastAsia="en-US"/>
              </w:rPr>
              <w:t xml:space="preserve">– 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07.06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в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11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:00. 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Регистрация </w:t>
            </w:r>
            <w:r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3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.06 с 17 до 19 час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CD4C29" w14:paraId="09C57849" wp14:textId="7777777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Без возрастных ограничений, </w:t>
            </w:r>
            <w:proofErr w:type="gramStart"/>
            <w:r w:rsidRPr="00EA33C1">
              <w:rPr>
                <w:rFonts w:ascii="Arial" w:hAnsi="Arial" w:cs="Arial"/>
                <w:sz w:val="24"/>
                <w:szCs w:val="24"/>
                <w:lang w:eastAsia="en-US"/>
              </w:rPr>
              <w:t>прошедшие</w:t>
            </w:r>
            <w:proofErr w:type="gramEnd"/>
            <w:r w:rsidRPr="00EA33C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регистрацию</w:t>
            </w:r>
            <w:r w:rsidR="00890A55">
              <w:rPr>
                <w:rFonts w:ascii="Arial" w:hAnsi="Arial" w:cs="Arial"/>
                <w:sz w:val="24"/>
                <w:szCs w:val="24"/>
                <w:lang w:eastAsia="en-US"/>
              </w:rPr>
              <w:t>, РР более 1500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555191" w:rsidP="19C18F97" w:rsidRDefault="00555191" w14:paraId="1AD8AB1F" wp14:textId="77777777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система- 8 туров с контролем времени 60 минут на партию</w:t>
            </w:r>
          </w:p>
          <w:p w:rsidRPr="00EA33C1" w:rsidR="00555191" w:rsidP="19C18F97" w:rsidRDefault="00555191" w14:paraId="5002E645" wp14:textId="77777777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каждому игроку</w:t>
            </w:r>
          </w:p>
        </w:tc>
      </w:tr>
      <w:tr xmlns:wp14="http://schemas.microsoft.com/office/word/2010/wordml" w:rsidRPr="00EA33C1" w:rsidR="00C76B5F" w:rsidTr="4B3EE486" w14:paraId="1AABB68C" wp14:textId="77777777"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A7391B" w14:paraId="54662D3C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Открытый турнир «</w:t>
            </w:r>
            <w:r w:rsidR="004A4F1E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E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» по быстрым шахматам с обсчётом российского и международного рейтинга</w:t>
            </w:r>
          </w:p>
          <w:p w:rsidRPr="00EA33C1" w:rsidR="00555191" w:rsidRDefault="00555191" w14:paraId="1F72F646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555191" w14:paraId="59AE60A4" wp14:textId="777777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</w:t>
            </w:r>
            <w:r w:rsidRPr="00A7391B"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4</w:t>
            </w:r>
            <w:r w:rsidRPr="00EA33C1" w:rsidR="007A641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EA33C1" w:rsidR="007A6419">
              <w:rPr>
                <w:rFonts w:ascii="Arial" w:hAnsi="Arial" w:cs="Arial"/>
                <w:lang w:eastAsia="en-US"/>
              </w:rPr>
              <w:t xml:space="preserve">– </w:t>
            </w:r>
            <w:r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</w:t>
            </w:r>
            <w:r w:rsidRPr="00A7391B"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6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.06 </w:t>
            </w:r>
            <w:r w:rsidRPr="00EA33C1" w:rsidR="007A641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в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17.00</w:t>
            </w:r>
            <w:r w:rsidRPr="00EA33C1" w:rsidR="007A641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</w:t>
            </w:r>
          </w:p>
          <w:p w:rsidRPr="00EA33C1" w:rsidR="00555191" w:rsidP="00A7391B" w:rsidRDefault="00555191" w14:paraId="4FAA4B1B" wp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Регистрация </w:t>
            </w:r>
            <w:r w:rsidRPr="00A7391B"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13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.06 с 17 до 19 час.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CD4C29" w14:paraId="5216D3E3" wp14:textId="7777777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z w:val="24"/>
                <w:szCs w:val="24"/>
                <w:lang w:eastAsia="en-US"/>
              </w:rPr>
              <w:t>Без возрастных ограничений, прошедшие регистрацию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, 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участники турнира должны иметь </w:t>
            </w:r>
          </w:p>
          <w:p w:rsidRPr="00EA33C1" w:rsidR="00555191" w:rsidP="19C18F97" w:rsidRDefault="00CD4C29" w14:paraId="75D60205" wp14:textId="7777777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id</w:t>
            </w:r>
            <w:r w:rsidRPr="00EA33C1" w:rsidR="0055519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ФИДЕ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555191" w:rsidP="19C18F97" w:rsidRDefault="00555191" w14:paraId="038FBCE3" wp14:textId="77777777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система- 10 туров с контролем времени</w:t>
            </w:r>
          </w:p>
          <w:p w:rsidRPr="00EA33C1" w:rsidR="00555191" w:rsidP="19C18F97" w:rsidRDefault="00555191" w14:paraId="0A5FAEE4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15 минут + 10 секунд на ход</w:t>
            </w:r>
          </w:p>
        </w:tc>
      </w:tr>
      <w:tr xmlns:wp14="http://schemas.microsoft.com/office/word/2010/wordml" w:rsidRPr="00EA33C1" w:rsidR="00C76B5F" w:rsidTr="4B3EE486" w14:paraId="4C4209DB" wp14:textId="77777777">
        <w:trPr>
          <w:trHeight w:val="1603"/>
        </w:trPr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555191" w14:paraId="6001A962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Открытый  турнир «</w:t>
            </w:r>
            <w:r w:rsidR="004A4F1E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F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» по классическим шахматам  с обсчётом российского и международного рейтинга</w:t>
            </w:r>
          </w:p>
          <w:p w:rsidRPr="00EA33C1" w:rsidR="00555191" w:rsidRDefault="00555191" w14:paraId="08CE6F91" wp14:textId="77777777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555191" w:rsidP="19C18F97" w:rsidRDefault="00555191" w14:paraId="3287527F" wp14:textId="777777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18-2</w:t>
            </w:r>
            <w:r w:rsidRPr="00890A55"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6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.06,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c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17.00 </w:t>
            </w:r>
          </w:p>
          <w:p w:rsidRPr="00EA33C1" w:rsidR="00555191" w:rsidP="19C18F97" w:rsidRDefault="00555191" w14:paraId="7114D2A5" wp14:textId="777777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Регистрация в турнир </w:t>
            </w:r>
            <w:r w:rsidRPr="00A7391B"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17</w:t>
            </w:r>
            <w:r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.06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A7391B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с</w:t>
            </w:r>
            <w:proofErr w:type="gramEnd"/>
          </w:p>
          <w:p w:rsidRPr="00EA33C1" w:rsidR="00555191" w:rsidP="19C18F97" w:rsidRDefault="00555191" w14:paraId="334C80C0" wp14:textId="777777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eastAsia="Times New Roman" w:cs="Arial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17:00</w:t>
            </w:r>
            <w:r w:rsidR="0017368F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до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19:00 </w:t>
            </w:r>
          </w:p>
          <w:p w:rsidRPr="00EA33C1" w:rsidR="00555191" w:rsidRDefault="00555191" w14:paraId="61CDCEAD" wp14:textId="77777777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nil"/>
            </w:tcBorders>
            <w:tcMar>
              <w:left w:w="103" w:type="dxa"/>
            </w:tcMar>
          </w:tcPr>
          <w:p w:rsidRPr="00EA33C1" w:rsidR="00CD4C29" w:rsidP="00CD4C29" w:rsidRDefault="00CD4C29" w14:paraId="239311E0" wp14:textId="7777777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z w:val="24"/>
                <w:szCs w:val="24"/>
                <w:lang w:eastAsia="en-US"/>
              </w:rPr>
              <w:t>Без возрастных ограничений, прошедшие регистрацию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, участники турнира должны иметь </w:t>
            </w:r>
          </w:p>
          <w:p w:rsidRPr="00EA33C1" w:rsidR="00555191" w:rsidP="00CD4C29" w:rsidRDefault="00CD4C29" w14:paraId="058B867B" wp14:textId="77777777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val="en-US" w:eastAsia="en-US"/>
              </w:rPr>
              <w:t>id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ФИДЕ</w:t>
            </w:r>
          </w:p>
        </w:tc>
        <w:tc>
          <w:tcPr>
            <w:tcW w:w="0" w:type="auto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555191" w:rsidP="00CD4C29" w:rsidRDefault="00555191" w14:paraId="6732F9C5" wp14:textId="77777777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9туров с контролем времени 90 минут + 30 секунд на ход</w:t>
            </w:r>
            <w:r w:rsidRPr="00EA33C1" w:rsidR="00CD4C29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. </w:t>
            </w:r>
            <w:r w:rsidRPr="00EA33C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Переговоры о ничьей допустимы после 30 ходов</w:t>
            </w:r>
          </w:p>
          <w:p w:rsidRPr="00EA33C1" w:rsidR="00555191" w:rsidRDefault="00555191" w14:paraId="6BB9E253" wp14:textId="77777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EA33C1" w:rsidR="00420E28" w:rsidTr="4B3EE486" w14:paraId="23DE523C" wp14:textId="77777777">
        <w:trPr>
          <w:trHeight w:val="365"/>
        </w:trPr>
        <w:tc>
          <w:tcPr>
            <w:tcW w:w="0" w:type="auto"/>
            <w:gridSpan w:val="4"/>
            <w:tcBorders>
              <w:top w:val="single" w:color="F79646" w:themeColor="accent6" w:sz="4" w:space="0"/>
              <w:left w:val="single" w:color="F79646" w:themeColor="accent6" w:sz="4" w:space="0"/>
              <w:bottom w:val="single" w:color="F79646" w:themeColor="accent6" w:sz="4" w:space="0"/>
              <w:right w:val="single" w:color="000000" w:themeColor="text1" w:sz="4" w:space="0"/>
            </w:tcBorders>
            <w:tcMar>
              <w:left w:w="103" w:type="dxa"/>
            </w:tcMar>
          </w:tcPr>
          <w:p w:rsidRPr="00EA33C1" w:rsidR="00420E28" w:rsidP="19C18F97" w:rsidRDefault="00420E28" w14:paraId="52E56223" wp14:textId="77777777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</w:tc>
      </w:tr>
    </w:tbl>
    <w:p xmlns:wp14="http://schemas.microsoft.com/office/word/2010/wordml" w:rsidRPr="00EA33C1" w:rsidR="00555191" w:rsidRDefault="00555191" w14:paraId="07547A01" wp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P="19C18F97" w:rsidRDefault="00555191" w14:paraId="34672F3F" wp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>6. Участники спортивного мероприятия</w:t>
      </w:r>
    </w:p>
    <w:p xmlns:wp14="http://schemas.microsoft.com/office/word/2010/wordml" w:rsidRPr="00EA33C1" w:rsidR="00555191" w:rsidRDefault="00555191" w14:paraId="5043CB0F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EA33C1" w:rsidR="00555191" w:rsidP="19C18F97" w:rsidRDefault="00555191" w14:paraId="4BB466B3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К участию в фестивале допускаются спортсмены, представляющие физкультурно-спортивные организации и шахматные организации Санкт-Петербурга.</w:t>
      </w:r>
    </w:p>
    <w:p xmlns:wp14="http://schemas.microsoft.com/office/word/2010/wordml" w:rsidRPr="00EA33C1" w:rsidR="00555191" w:rsidP="19C18F97" w:rsidRDefault="00555191" w14:paraId="6682BA51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lastRenderedPageBreak/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xmlns:wp14="http://schemas.microsoft.com/office/word/2010/wordml" w:rsidRPr="00EA33C1" w:rsidR="00555191" w:rsidP="19C18F97" w:rsidRDefault="00555191" w14:paraId="4C227FA2" wp14:textId="7777777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Возрастные группы участников:</w:t>
      </w:r>
    </w:p>
    <w:p xmlns:wp14="http://schemas.microsoft.com/office/word/2010/wordml" w:rsidRPr="00EA33C1" w:rsidR="00555191" w:rsidP="19C18F97" w:rsidRDefault="00555191" w14:paraId="6DA74F79" wp14:textId="7777777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- турн</w:t>
      </w:r>
      <w:r w:rsidR="00890A55">
        <w:rPr>
          <w:rFonts w:ascii="Times New Roman" w:hAnsi="Times New Roman" w:cs="Times New Roman"/>
          <w:sz w:val="28"/>
          <w:szCs w:val="28"/>
        </w:rPr>
        <w:t>ир «А» - мальчики и девочки 2010</w:t>
      </w:r>
      <w:r w:rsidRPr="00EA33C1">
        <w:rPr>
          <w:rFonts w:ascii="Times New Roman" w:hAnsi="Times New Roman" w:cs="Times New Roman"/>
          <w:sz w:val="28"/>
          <w:szCs w:val="28"/>
        </w:rPr>
        <w:t xml:space="preserve"> г.р. и моложе;</w:t>
      </w:r>
    </w:p>
    <w:p xmlns:wp14="http://schemas.microsoft.com/office/word/2010/wordml" w:rsidRPr="00EA33C1" w:rsidR="00555191" w:rsidP="19C18F97" w:rsidRDefault="00555191" w14:paraId="6791AB5B" wp14:textId="7777777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- турн</w:t>
      </w:r>
      <w:r w:rsidR="00890A55">
        <w:rPr>
          <w:rFonts w:ascii="Times New Roman" w:hAnsi="Times New Roman" w:cs="Times New Roman"/>
          <w:sz w:val="28"/>
          <w:szCs w:val="28"/>
        </w:rPr>
        <w:t>ир «В» - мальчики и девочки 2005</w:t>
      </w:r>
      <w:r w:rsidRPr="00EA33C1">
        <w:rPr>
          <w:rFonts w:ascii="Times New Roman" w:hAnsi="Times New Roman" w:cs="Times New Roman"/>
          <w:sz w:val="28"/>
          <w:szCs w:val="28"/>
        </w:rPr>
        <w:t xml:space="preserve"> г.р. и моложе;</w:t>
      </w:r>
    </w:p>
    <w:p xmlns:wp14="http://schemas.microsoft.com/office/word/2010/wordml" w:rsidR="004A4F1E" w:rsidP="19C18F97" w:rsidRDefault="00555191" w14:paraId="3D3C7A5F" wp14:textId="7777777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 xml:space="preserve">- </w:t>
      </w:r>
      <w:r w:rsidR="00890A55">
        <w:rPr>
          <w:rFonts w:ascii="Times New Roman" w:hAnsi="Times New Roman" w:cs="Times New Roman"/>
          <w:sz w:val="28"/>
          <w:szCs w:val="28"/>
        </w:rPr>
        <w:t>турнир</w:t>
      </w:r>
      <w:proofErr w:type="gramStart"/>
      <w:r w:rsidR="00890A55">
        <w:rPr>
          <w:rFonts w:ascii="Times New Roman" w:hAnsi="Times New Roman" w:cs="Times New Roman"/>
          <w:sz w:val="28"/>
          <w:szCs w:val="28"/>
        </w:rPr>
        <w:t>ы«</w:t>
      </w:r>
      <w:proofErr w:type="gramEnd"/>
      <w:r w:rsidR="00890A55">
        <w:rPr>
          <w:rFonts w:ascii="Times New Roman" w:hAnsi="Times New Roman" w:cs="Times New Roman"/>
          <w:sz w:val="28"/>
          <w:szCs w:val="28"/>
        </w:rPr>
        <w:t>С»- мальчики и девочки 2002 г.</w:t>
      </w:r>
      <w:r w:rsidR="004A4F1E">
        <w:rPr>
          <w:rFonts w:ascii="Times New Roman" w:hAnsi="Times New Roman" w:cs="Times New Roman"/>
          <w:sz w:val="28"/>
          <w:szCs w:val="28"/>
        </w:rPr>
        <w:t>р. и моложе</w:t>
      </w:r>
    </w:p>
    <w:p xmlns:wp14="http://schemas.microsoft.com/office/word/2010/wordml" w:rsidRPr="004A4F1E" w:rsidR="00555191" w:rsidP="4B3EE486" w:rsidRDefault="004A4F1E" w14:paraId="61B84167" wp14:textId="5BD9929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4B3EE486" w:rsidR="4B3EE486">
        <w:rPr>
          <w:rFonts w:ascii="Times New Roman" w:hAnsi="Times New Roman" w:cs="Times New Roman"/>
          <w:sz w:val="28"/>
          <w:szCs w:val="28"/>
        </w:rPr>
        <w:t xml:space="preserve">- турниры </w:t>
      </w:r>
      <w:r w:rsidRPr="4B3EE486" w:rsidR="4B3EE48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4B3EE486" w:rsidR="4B3EE486">
        <w:rPr>
          <w:rFonts w:ascii="Times New Roman" w:hAnsi="Times New Roman" w:cs="Times New Roman"/>
          <w:sz w:val="28"/>
          <w:szCs w:val="28"/>
        </w:rPr>
        <w:t xml:space="preserve">, </w:t>
      </w:r>
      <w:r w:rsidRPr="4B3EE486" w:rsidR="4B3EE48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4B3EE486" w:rsidR="4B3EE486">
        <w:rPr>
          <w:rFonts w:ascii="Times New Roman" w:hAnsi="Times New Roman" w:cs="Times New Roman"/>
          <w:sz w:val="28"/>
          <w:szCs w:val="28"/>
        </w:rPr>
        <w:t xml:space="preserve">, </w:t>
      </w:r>
      <w:r w:rsidRPr="4B3EE486" w:rsidR="4B3EE48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4B3EE486" w:rsidR="4B3EE486">
        <w:rPr>
          <w:rFonts w:ascii="Times New Roman" w:hAnsi="Times New Roman" w:cs="Times New Roman"/>
          <w:sz w:val="28"/>
          <w:szCs w:val="28"/>
        </w:rPr>
        <w:t>- без</w:t>
      </w:r>
      <w:r w:rsidRPr="4B3EE486" w:rsidR="4B3EE486">
        <w:rPr>
          <w:rFonts w:ascii="Times New Roman" w:hAnsi="Times New Roman" w:cs="Times New Roman"/>
          <w:sz w:val="28"/>
          <w:szCs w:val="28"/>
        </w:rPr>
        <w:t xml:space="preserve"> </w:t>
      </w:r>
      <w:r w:rsidRPr="4B3EE486" w:rsidR="4B3EE486">
        <w:rPr>
          <w:rFonts w:ascii="Times New Roman" w:hAnsi="Times New Roman" w:cs="Times New Roman"/>
          <w:sz w:val="28"/>
          <w:szCs w:val="28"/>
        </w:rPr>
        <w:t>возрастных ограничений</w:t>
      </w:r>
    </w:p>
    <w:p xmlns:wp14="http://schemas.microsoft.com/office/word/2010/wordml" w:rsidRPr="00EA33C1" w:rsidR="00555191" w:rsidP="19C18F97" w:rsidRDefault="00555191" w14:paraId="24C4CD80" wp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 xml:space="preserve"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</w:t>
      </w:r>
      <w:r w:rsidRPr="00EA33C1" w:rsidR="007A6419">
        <w:rPr>
          <w:rFonts w:ascii="Times New Roman" w:hAnsi="Times New Roman" w:cs="Times New Roman"/>
          <w:sz w:val="28"/>
          <w:szCs w:val="28"/>
        </w:rPr>
        <w:t>площадку</w:t>
      </w:r>
      <w:r w:rsidRPr="00EA33C1">
        <w:rPr>
          <w:rFonts w:ascii="Times New Roman" w:hAnsi="Times New Roman" w:cs="Times New Roman"/>
          <w:sz w:val="28"/>
          <w:szCs w:val="28"/>
        </w:rPr>
        <w:t xml:space="preserve"> не допускаются.</w:t>
      </w:r>
    </w:p>
    <w:p xmlns:wp14="http://schemas.microsoft.com/office/word/2010/wordml" w:rsidRPr="00EA33C1" w:rsidR="007A6419" w:rsidP="19C18F97" w:rsidRDefault="007A6419" w14:paraId="07459315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xmlns:wp14="http://schemas.microsoft.com/office/word/2010/wordml" w:rsidRPr="00EA33C1" w:rsidR="00555191" w:rsidP="19C18F97" w:rsidRDefault="00555191" w14:paraId="775B39FF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A33C1">
        <w:rPr>
          <w:rFonts w:ascii="Times New Roman" w:hAnsi="Times New Roman"/>
          <w:b/>
          <w:bCs/>
          <w:color w:val="auto"/>
          <w:sz w:val="28"/>
          <w:szCs w:val="28"/>
        </w:rPr>
        <w:t>7. Заявки на участие</w:t>
      </w:r>
    </w:p>
    <w:p xmlns:wp14="http://schemas.microsoft.com/office/word/2010/wordml" w:rsidRPr="00EA33C1" w:rsidR="00555191" w:rsidRDefault="00555191" w14:paraId="6537F28F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xmlns:wp14="http://schemas.microsoft.com/office/word/2010/wordml" w:rsidRPr="00EA33C1" w:rsidR="00555191" w:rsidP="19C18F97" w:rsidRDefault="00555191" w14:paraId="642DA4D1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Заявки на участие принимаются по адресу: ул. Брянцева, д.24, лит</w:t>
      </w:r>
      <w:proofErr w:type="gramStart"/>
      <w:r w:rsidRPr="00EA33C1">
        <w:rPr>
          <w:rFonts w:ascii="Times New Roman" w:hAnsi="Times New Roman"/>
          <w:color w:val="auto"/>
          <w:sz w:val="28"/>
          <w:szCs w:val="28"/>
        </w:rPr>
        <w:t>.А</w:t>
      </w:r>
      <w:proofErr w:type="gramEnd"/>
      <w:r w:rsidRPr="00EA33C1">
        <w:rPr>
          <w:rFonts w:ascii="Times New Roman" w:hAnsi="Times New Roman"/>
          <w:color w:val="auto"/>
          <w:sz w:val="28"/>
          <w:szCs w:val="28"/>
        </w:rPr>
        <w:t>. или на адрес электронной почты:</w:t>
      </w:r>
    </w:p>
    <w:p xmlns:wp14="http://schemas.microsoft.com/office/word/2010/wordml" w:rsidRPr="00EA33C1" w:rsidR="00555191" w:rsidP="4B3EE486" w:rsidRDefault="00555191" w14:paraId="4F996815" wp14:textId="0A3B85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4B3EE486" w:rsidR="4B3EE486">
        <w:rPr>
          <w:rFonts w:ascii="Times New Roman" w:hAnsi="Times New Roman" w:cs="Times New Roman"/>
          <w:sz w:val="28"/>
          <w:szCs w:val="28"/>
        </w:rPr>
        <w:t>- в турниры «</w:t>
      </w:r>
      <w:r w:rsidRPr="4B3EE486" w:rsidR="4B3EE486">
        <w:rPr>
          <w:rFonts w:ascii="Times New Roman" w:hAnsi="Times New Roman" w:cs="Times New Roman"/>
          <w:sz w:val="28"/>
          <w:szCs w:val="28"/>
        </w:rPr>
        <w:t>В</w:t>
      </w:r>
      <w:r w:rsidRPr="4B3EE486" w:rsidR="4B3EE486">
        <w:rPr>
          <w:rFonts w:ascii="Times New Roman" w:hAnsi="Times New Roman" w:cs="Times New Roman"/>
          <w:sz w:val="28"/>
          <w:szCs w:val="28"/>
        </w:rPr>
        <w:t>», «</w:t>
      </w:r>
      <w:r w:rsidRPr="4B3EE486" w:rsidR="4B3EE486">
        <w:rPr>
          <w:rFonts w:ascii="Times New Roman" w:hAnsi="Times New Roman" w:cs="Times New Roman"/>
          <w:sz w:val="28"/>
          <w:szCs w:val="28"/>
        </w:rPr>
        <w:t>С</w:t>
      </w:r>
      <w:r w:rsidRPr="4B3EE486" w:rsidR="4B3EE486">
        <w:rPr>
          <w:rFonts w:ascii="Times New Roman" w:hAnsi="Times New Roman" w:cs="Times New Roman"/>
          <w:sz w:val="28"/>
          <w:szCs w:val="28"/>
        </w:rPr>
        <w:t xml:space="preserve">» </w:t>
      </w:r>
      <w:r w:rsidRPr="4B3EE486" w:rsidR="4B3EE486">
        <w:rPr>
          <w:rFonts w:ascii="Arial" w:hAnsi="Arial" w:cs="Arial"/>
          <w:lang w:eastAsia="en-US"/>
        </w:rPr>
        <w:t>–</w:t>
      </w:r>
      <w:r w:rsidRPr="4B3EE486" w:rsidR="4B3EE486">
        <w:rPr>
          <w:rFonts w:ascii="Times New Roman" w:hAnsi="Times New Roman" w:cs="Times New Roman"/>
          <w:sz w:val="28"/>
          <w:szCs w:val="28"/>
        </w:rPr>
        <w:t xml:space="preserve"> на адрес электронной почты  </w:t>
      </w:r>
      <w:hyperlink r:id="R4d393a84d4c6472a">
        <w:r w:rsidRPr="4B3EE486" w:rsidR="4B3EE48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av</w:t>
        </w:r>
        <w:r w:rsidRPr="4B3EE486" w:rsidR="4B3EE486">
          <w:rPr>
            <w:rStyle w:val="InternetLink"/>
            <w:rFonts w:ascii="Times New Roman" w:hAnsi="Times New Roman" w:cs="Times New Roman"/>
            <w:color w:val="auto"/>
            <w:sz w:val="28"/>
            <w:szCs w:val="28"/>
          </w:rPr>
          <w:t>3008@</w:t>
        </w:r>
        <w:r w:rsidRPr="4B3EE486" w:rsidR="4B3EE48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4B3EE486" w:rsidR="4B3EE486">
          <w:rPr>
            <w:rStyle w:val="Internet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4B3EE486" w:rsidR="4B3EE486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4B3EE486" w:rsidR="4B3EE486">
        <w:rPr>
          <w:rFonts w:ascii="Times New Roman" w:hAnsi="Times New Roman" w:cs="Times New Roman"/>
          <w:sz w:val="28"/>
          <w:szCs w:val="28"/>
        </w:rPr>
        <w:t xml:space="preserve"> (тел. 89045143682, Ковалева Ася Владимировна);</w:t>
      </w:r>
    </w:p>
    <w:p xmlns:wp14="http://schemas.microsoft.com/office/word/2010/wordml" w:rsidRPr="00EA33C1" w:rsidR="00555191" w:rsidP="19C18F97" w:rsidRDefault="00555191" w14:paraId="72DB480E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- в турниры «</w:t>
      </w:r>
      <w:r w:rsidR="004A4F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A33C1">
        <w:rPr>
          <w:rFonts w:ascii="Times New Roman" w:hAnsi="Times New Roman" w:cs="Times New Roman"/>
          <w:sz w:val="28"/>
          <w:szCs w:val="28"/>
        </w:rPr>
        <w:t>», «</w:t>
      </w:r>
      <w:r w:rsidR="004A4F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33C1">
        <w:rPr>
          <w:rFonts w:ascii="Times New Roman" w:hAnsi="Times New Roman" w:cs="Times New Roman"/>
          <w:sz w:val="28"/>
          <w:szCs w:val="28"/>
        </w:rPr>
        <w:t>», «</w:t>
      </w:r>
      <w:r w:rsidR="004A4F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A33C1" w:rsidR="00FE05FD">
        <w:rPr>
          <w:rFonts w:ascii="Times New Roman" w:hAnsi="Times New Roman" w:cs="Times New Roman"/>
          <w:sz w:val="28"/>
          <w:szCs w:val="28"/>
        </w:rPr>
        <w:t xml:space="preserve">» </w:t>
      </w:r>
      <w:r w:rsidRPr="00EA33C1" w:rsidR="00FE05FD">
        <w:rPr>
          <w:rFonts w:ascii="Arial" w:hAnsi="Arial" w:cs="Arial"/>
          <w:lang w:eastAsia="en-US"/>
        </w:rPr>
        <w:t>–</w:t>
      </w:r>
      <w:r w:rsidRPr="00EA33C1">
        <w:rPr>
          <w:rFonts w:ascii="Times New Roman" w:hAnsi="Times New Roman" w:cs="Times New Roman"/>
          <w:sz w:val="28"/>
          <w:szCs w:val="28"/>
        </w:rPr>
        <w:t xml:space="preserve"> </w:t>
      </w:r>
      <w:r w:rsidRPr="00EA33C1">
        <w:rPr>
          <w:rFonts w:ascii="Times New Roman" w:hAnsi="Times New Roman" w:cs="Times New Roman"/>
          <w:spacing w:val="2"/>
          <w:sz w:val="28"/>
          <w:szCs w:val="28"/>
        </w:rPr>
        <w:t xml:space="preserve">на адрес электронной почты  </w:t>
      </w:r>
      <w:r w:rsidRPr="00EA33C1">
        <w:rPr>
          <w:rFonts w:ascii="Times New Roman" w:hAnsi="Times New Roman" w:cs="Times New Roman"/>
        </w:rPr>
        <w:t xml:space="preserve"> </w:t>
      </w:r>
      <w:hyperlink r:id="rId8"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mr</w:t>
        </w:r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luzgin</w:t>
        </w:r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A33C1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EA33C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A33C1">
        <w:rPr>
          <w:rFonts w:ascii="Times New Roman" w:hAnsi="Times New Roman" w:cs="Times New Roman"/>
          <w:sz w:val="28"/>
          <w:szCs w:val="28"/>
        </w:rPr>
        <w:t xml:space="preserve">или в дни регистрации </w:t>
      </w:r>
      <w:r w:rsidRPr="00EA33C1">
        <w:rPr>
          <w:rFonts w:ascii="Times New Roman" w:hAnsi="Times New Roman" w:cs="Times New Roman"/>
          <w:spacing w:val="5"/>
          <w:sz w:val="28"/>
          <w:szCs w:val="28"/>
        </w:rPr>
        <w:t>(тел.</w:t>
      </w:r>
      <w:r w:rsidRPr="00EA33C1" w:rsidR="007734C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A33C1">
        <w:rPr>
          <w:rFonts w:ascii="Times New Roman" w:hAnsi="Times New Roman" w:cs="Times New Roman"/>
          <w:spacing w:val="5"/>
          <w:sz w:val="28"/>
          <w:szCs w:val="28"/>
        </w:rPr>
        <w:t>8</w:t>
      </w:r>
      <w:r w:rsidRPr="004A4F1E" w:rsidR="004A4F1E">
        <w:rPr>
          <w:rFonts w:ascii="Times New Roman" w:hAnsi="Times New Roman" w:cs="Times New Roman"/>
          <w:spacing w:val="5"/>
          <w:sz w:val="28"/>
          <w:szCs w:val="28"/>
        </w:rPr>
        <w:t>9111318948</w:t>
      </w:r>
      <w:r w:rsidRPr="00EA33C1">
        <w:rPr>
          <w:rFonts w:ascii="Times New Roman" w:hAnsi="Times New Roman" w:cs="Times New Roman"/>
          <w:spacing w:val="5"/>
          <w:sz w:val="28"/>
          <w:szCs w:val="28"/>
        </w:rPr>
        <w:t>, Лузгин  Владимир Алексеевич</w:t>
      </w:r>
      <w:r w:rsidRPr="00EA33C1">
        <w:rPr>
          <w:rFonts w:ascii="Times New Roman" w:hAnsi="Times New Roman" w:cs="Times New Roman"/>
          <w:sz w:val="28"/>
          <w:szCs w:val="28"/>
        </w:rPr>
        <w:t>).</w:t>
      </w:r>
    </w:p>
    <w:p xmlns:wp14="http://schemas.microsoft.com/office/word/2010/wordml" w:rsidRPr="00EA33C1" w:rsidR="00555191" w:rsidP="19C18F97" w:rsidRDefault="00555191" w14:paraId="0BBC9B72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 xml:space="preserve"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xmlns:wp14="http://schemas.microsoft.com/office/word/2010/wordml" w:rsidRPr="00EA33C1" w:rsidR="00555191" w:rsidP="19C18F97" w:rsidRDefault="00555191" w14:paraId="7BCB15F4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ab/>
      </w:r>
      <w:r w:rsidRPr="00EA33C1">
        <w:rPr>
          <w:rFonts w:ascii="Times New Roman" w:hAnsi="Times New Roman"/>
          <w:color w:val="auto"/>
          <w:sz w:val="28"/>
          <w:szCs w:val="28"/>
        </w:rPr>
        <w:t>К заявке прилагаются следующие документы на каждого спортсмена:</w:t>
      </w:r>
    </w:p>
    <w:p xmlns:wp14="http://schemas.microsoft.com/office/word/2010/wordml" w:rsidRPr="00EA33C1" w:rsidR="00555191" w:rsidP="19C18F97" w:rsidRDefault="00555191" w14:paraId="5B9E71F1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- договор (оригинал) о страховании жизни и здоровья от несчастных случаев;</w:t>
      </w:r>
    </w:p>
    <w:p xmlns:wp14="http://schemas.microsoft.com/office/word/2010/wordml" w:rsidRPr="00EA33C1" w:rsidR="00555191" w:rsidP="19C18F97" w:rsidRDefault="00555191" w14:paraId="6B6CE9F8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- свидетельства о рождении, паспорт.</w:t>
      </w:r>
    </w:p>
    <w:p xmlns:wp14="http://schemas.microsoft.com/office/word/2010/wordml" w:rsidRPr="00EA33C1" w:rsidR="00555191" w:rsidP="19C18F97" w:rsidRDefault="00555191" w14:paraId="7C2B1F2C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 все вышеперечис</w:t>
      </w:r>
      <w:r w:rsidRPr="00EA33C1" w:rsidR="00EB027C">
        <w:rPr>
          <w:rFonts w:ascii="Times New Roman" w:hAnsi="Times New Roman"/>
          <w:color w:val="auto"/>
          <w:sz w:val="28"/>
          <w:szCs w:val="28"/>
        </w:rPr>
        <w:t xml:space="preserve">ленные документы, включая </w:t>
      </w:r>
      <w:r w:rsidRPr="00EA33C1">
        <w:rPr>
          <w:rFonts w:ascii="Times New Roman" w:hAnsi="Times New Roman"/>
          <w:color w:val="auto"/>
          <w:sz w:val="28"/>
          <w:szCs w:val="28"/>
        </w:rPr>
        <w:t>действующий медицинский допуск спортивного диспансера либо разовую медицинскую справку на участие в фестивале</w:t>
      </w:r>
      <w:r w:rsidRPr="00EA33C1" w:rsidR="00AD03F5">
        <w:rPr>
          <w:rFonts w:ascii="Times New Roman" w:hAnsi="Times New Roman"/>
          <w:color w:val="auto"/>
          <w:sz w:val="28"/>
          <w:szCs w:val="28"/>
        </w:rPr>
        <w:t>, кроме заявки</w:t>
      </w:r>
      <w:r w:rsidRPr="00EA33C1">
        <w:rPr>
          <w:rFonts w:ascii="Times New Roman" w:hAnsi="Times New Roman"/>
          <w:color w:val="auto"/>
          <w:sz w:val="28"/>
          <w:szCs w:val="28"/>
        </w:rPr>
        <w:t>.</w:t>
      </w:r>
    </w:p>
    <w:p xmlns:wp14="http://schemas.microsoft.com/office/word/2010/wordml" w:rsidRPr="00EA33C1" w:rsidR="00555191" w:rsidRDefault="00555191" w14:paraId="6DFB9E20" wp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P="19C18F97" w:rsidRDefault="00555191" w14:paraId="76BBB024" wp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>8. Подведение итогов соревнований</w:t>
      </w:r>
    </w:p>
    <w:p xmlns:wp14="http://schemas.microsoft.com/office/word/2010/wordml" w:rsidRPr="00EA33C1" w:rsidR="00555191" w:rsidRDefault="00555191" w14:paraId="70DF9E56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P="19C18F97" w:rsidRDefault="00555191" w14:paraId="51754C0D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 xml:space="preserve">Победители и призеры фестиваля определяются в соответствии с правилами вида спорта «Шахматы», утвержденным приказом Министерства спорта России №654 от 17.07.2017 года - по наибольшей сумме набранных очков. </w:t>
      </w:r>
    </w:p>
    <w:p xmlns:wp14="http://schemas.microsoft.com/office/word/2010/wordml" w:rsidRPr="00EA33C1" w:rsidR="00555191" w:rsidP="19C18F97" w:rsidRDefault="00555191" w14:paraId="3A407B94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При равенстве очков применяются дополнительные показатели:</w:t>
      </w:r>
    </w:p>
    <w:p xmlns:wp14="http://schemas.microsoft.com/office/word/2010/wordml" w:rsidRPr="00EA33C1" w:rsidR="00555191" w:rsidP="19C18F97" w:rsidRDefault="00555191" w14:paraId="21E6F91D" wp14:textId="77777777">
      <w:pPr>
        <w:pStyle w:val="1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EA33C1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EA33C1">
        <w:rPr>
          <w:rFonts w:ascii="Times New Roman" w:hAnsi="Times New Roman" w:cs="Times New Roman"/>
          <w:sz w:val="28"/>
          <w:szCs w:val="28"/>
        </w:rPr>
        <w:t>;</w:t>
      </w:r>
    </w:p>
    <w:p xmlns:wp14="http://schemas.microsoft.com/office/word/2010/wordml" w:rsidRPr="00EA33C1" w:rsidR="00555191" w:rsidP="19C18F97" w:rsidRDefault="00555191" w14:paraId="50A24275" wp14:textId="77777777">
      <w:pPr>
        <w:pStyle w:val="1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3C1">
        <w:rPr>
          <w:rFonts w:ascii="Times New Roman" w:hAnsi="Times New Roman" w:cs="Times New Roman"/>
          <w:sz w:val="28"/>
          <w:szCs w:val="28"/>
        </w:rPr>
        <w:t>усечённый</w:t>
      </w:r>
      <w:proofErr w:type="gramEnd"/>
      <w:r w:rsidRPr="00EA3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3C1">
        <w:rPr>
          <w:rFonts w:ascii="Times New Roman" w:hAnsi="Times New Roman" w:cs="Times New Roman"/>
          <w:sz w:val="28"/>
          <w:szCs w:val="28"/>
        </w:rPr>
        <w:t>Бухгольц</w:t>
      </w:r>
      <w:proofErr w:type="spellEnd"/>
      <w:r w:rsidRPr="00EA33C1">
        <w:rPr>
          <w:rFonts w:ascii="Times New Roman" w:hAnsi="Times New Roman" w:cs="Times New Roman"/>
          <w:sz w:val="28"/>
          <w:szCs w:val="28"/>
        </w:rPr>
        <w:t xml:space="preserve"> без наименьшего слагаемого;</w:t>
      </w:r>
    </w:p>
    <w:p xmlns:wp14="http://schemas.microsoft.com/office/word/2010/wordml" w:rsidRPr="00EA33C1" w:rsidR="00555191" w:rsidP="19C18F97" w:rsidRDefault="00555191" w14:paraId="2504EB36" wp14:textId="77777777">
      <w:pPr>
        <w:pStyle w:val="1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</w:t>
      </w:r>
      <w:proofErr w:type="spellStart"/>
      <w:r w:rsidRPr="00EA33C1">
        <w:rPr>
          <w:rFonts w:ascii="Times New Roman" w:hAnsi="Times New Roman" w:cs="Times New Roman"/>
          <w:sz w:val="28"/>
          <w:szCs w:val="28"/>
        </w:rPr>
        <w:t>Бергера</w:t>
      </w:r>
      <w:proofErr w:type="spellEnd"/>
      <w:r w:rsidRPr="00EA33C1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EA33C1" w:rsidR="00555191" w:rsidP="19C18F97" w:rsidRDefault="00555191" w14:paraId="64CE0101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>Порядок подачи и рассмотрения протестов – согласно правилам вида спорта «Шахматы», утвержденным приказом Министерства спорта России №654 от 17.07.2017 года.</w:t>
      </w:r>
    </w:p>
    <w:p xmlns:wp14="http://schemas.microsoft.com/office/word/2010/wordml" w:rsidRPr="00EA33C1" w:rsidR="00555191" w:rsidP="19C18F97" w:rsidRDefault="00555191" w14:paraId="072BE4C1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A33C1">
        <w:rPr>
          <w:rFonts w:ascii="Times New Roman" w:hAnsi="Times New Roman"/>
          <w:b/>
          <w:bCs/>
          <w:color w:val="auto"/>
          <w:sz w:val="28"/>
          <w:szCs w:val="28"/>
        </w:rPr>
        <w:t>9.</w:t>
      </w:r>
      <w:r w:rsidRPr="00EA33C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A33C1">
        <w:rPr>
          <w:rFonts w:ascii="Times New Roman" w:hAnsi="Times New Roman"/>
          <w:b/>
          <w:bCs/>
          <w:color w:val="auto"/>
          <w:sz w:val="28"/>
          <w:szCs w:val="28"/>
        </w:rPr>
        <w:t>Награждение</w:t>
      </w:r>
    </w:p>
    <w:p xmlns:wp14="http://schemas.microsoft.com/office/word/2010/wordml" w:rsidRPr="00EA33C1" w:rsidR="00555191" w:rsidRDefault="00555191" w14:paraId="44E871BC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xmlns:wp14="http://schemas.microsoft.com/office/word/2010/wordml" w:rsidRPr="00EA33C1" w:rsidR="00555191" w:rsidP="19C18F97" w:rsidRDefault="00555191" w14:paraId="64D9FF1A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 xml:space="preserve">Победители соревнований награждаются кубками, медалями и грамотами. </w:t>
      </w:r>
    </w:p>
    <w:p xmlns:wp14="http://schemas.microsoft.com/office/word/2010/wordml" w:rsidRPr="00EA33C1" w:rsidR="00555191" w:rsidP="19C18F97" w:rsidRDefault="00555191" w14:paraId="6EC5F1F7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Призеры фестиваля, занявшие 2 и 3 места, награждаются медалями и грамотами.</w:t>
      </w:r>
    </w:p>
    <w:p xmlns:wp14="http://schemas.microsoft.com/office/word/2010/wordml" w:rsidRPr="00EA33C1" w:rsidR="00555191" w:rsidP="19C18F97" w:rsidRDefault="00555191" w14:paraId="17FB1A2D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z w:val="28"/>
          <w:szCs w:val="28"/>
        </w:rPr>
        <w:t>Дополнительно могут устанавливаться призы спонсорами и другими организациями.</w:t>
      </w:r>
    </w:p>
    <w:p xmlns:wp14="http://schemas.microsoft.com/office/word/2010/wordml" w:rsidR="00EA33C1" w:rsidP="19C18F97" w:rsidRDefault="00EA33C1" w14:paraId="144A5D23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xmlns:wp14="http://schemas.microsoft.com/office/word/2010/wordml" w:rsidRPr="00EA33C1" w:rsidR="00555191" w:rsidP="19C18F97" w:rsidRDefault="00555191" w14:paraId="4D68BB7E" wp14:textId="77777777">
      <w:pPr>
        <w:pStyle w:val="Default"/>
        <w:ind w:firstLine="567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A33C1">
        <w:rPr>
          <w:rFonts w:ascii="Times New Roman" w:hAnsi="Times New Roman"/>
          <w:b/>
          <w:bCs/>
          <w:color w:val="auto"/>
          <w:sz w:val="28"/>
          <w:szCs w:val="28"/>
        </w:rPr>
        <w:t>10. Финансирование</w:t>
      </w:r>
    </w:p>
    <w:p xmlns:wp14="http://schemas.microsoft.com/office/word/2010/wordml" w:rsidRPr="00EA33C1" w:rsidR="00555191" w:rsidRDefault="00555191" w14:paraId="738610EB" wp14:textId="77777777">
      <w:pPr>
        <w:pStyle w:val="Default"/>
        <w:ind w:firstLine="567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xmlns:wp14="http://schemas.microsoft.com/office/word/2010/wordml" w:rsidRPr="00EA33C1" w:rsidR="00555191" w:rsidP="19C18F97" w:rsidRDefault="00555191" w14:paraId="695D30A5" wp14:textId="7777777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EA33C1">
        <w:rPr>
          <w:rFonts w:ascii="Times New Roman" w:hAnsi="Times New Roman"/>
          <w:color w:val="auto"/>
          <w:spacing w:val="5"/>
          <w:sz w:val="28"/>
          <w:szCs w:val="28"/>
        </w:rPr>
        <w:t>Расходы по организации и проведению фестиваля: оплата работы судей, предоставление наградной атрибутики (кубки, медали, грамоты), медицинское обеспечение осуществляются за счет средств ГБУ СШ</w:t>
      </w:r>
      <w:r w:rsidR="0017368F">
        <w:rPr>
          <w:rFonts w:ascii="Times New Roman" w:hAnsi="Times New Roman"/>
          <w:color w:val="auto"/>
          <w:spacing w:val="5"/>
          <w:sz w:val="28"/>
          <w:szCs w:val="28"/>
        </w:rPr>
        <w:t>ОР</w:t>
      </w:r>
      <w:r w:rsidRPr="00EA33C1">
        <w:rPr>
          <w:rFonts w:ascii="Times New Roman" w:hAnsi="Times New Roman"/>
          <w:color w:val="auto"/>
          <w:spacing w:val="5"/>
          <w:sz w:val="28"/>
          <w:szCs w:val="28"/>
        </w:rPr>
        <w:t xml:space="preserve"> № 2 Калининского района Санкт-Петербурга. </w:t>
      </w:r>
    </w:p>
    <w:p xmlns:wp14="http://schemas.microsoft.com/office/word/2010/wordml" w:rsidRPr="00EA33C1" w:rsidR="00555191" w:rsidP="19C18F97" w:rsidRDefault="00555191" w14:paraId="2DB97D0E" wp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3C1">
        <w:rPr>
          <w:rFonts w:ascii="Times New Roman" w:hAnsi="Times New Roman" w:cs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xmlns:wp14="http://schemas.microsoft.com/office/word/2010/wordml" w:rsidRPr="00EA33C1" w:rsidR="00555191" w:rsidRDefault="00555191" w14:paraId="637805D2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463F29E8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3B7B4B86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3A0FF5F2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5630AD66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61829076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2BA226A1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17AD93B2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0DE4B5B7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66204FF1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2DBF0D7D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6B62F1B3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02F2C34E" wp14:textId="77777777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680A4E5D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RDefault="00555191" w14:paraId="19219836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xmlns:wp14="http://schemas.microsoft.com/office/word/2010/wordml" w:rsidRPr="00EA33C1" w:rsidR="00555191" w:rsidP="19C18F97" w:rsidRDefault="00555191" w14:paraId="3DD3A000" wp14:textId="7777777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xmlns:wp14="http://schemas.microsoft.com/office/word/2010/wordml" w:rsidRPr="00EA33C1" w:rsidR="00555191" w:rsidP="19C18F97" w:rsidRDefault="00555191" w14:paraId="554308E2" wp14:textId="77777777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 xml:space="preserve">является официальным приглашением </w:t>
      </w:r>
    </w:p>
    <w:p xmlns:wp14="http://schemas.microsoft.com/office/word/2010/wordml" w:rsidRPr="00EA33C1" w:rsidR="00555191" w:rsidP="19C18F97" w:rsidRDefault="00555191" w14:paraId="5EC6EB8F" wp14:textId="77777777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3C1"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sectPr w:rsidRPr="00EA33C1" w:rsidR="00555191" w:rsidSect="00636E71">
      <w:headerReference w:type="default" r:id="rId9"/>
      <w:headerReference w:type="first" r:id="rId10"/>
      <w:pgSz w:w="11906" w:h="16838" w:orient="portrait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81BB7" w:rsidP="00636E71" w:rsidRDefault="00781BB7" w14:paraId="296FEF7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81BB7" w:rsidP="00636E71" w:rsidRDefault="00781BB7" w14:paraId="7194DB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81BB7" w:rsidP="00636E71" w:rsidRDefault="00781BB7" w14:paraId="769D0D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81BB7" w:rsidP="00636E71" w:rsidRDefault="00781BB7" w14:paraId="54CD245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642F9" w:rsidRDefault="00927F04" w14:paraId="18F999B5" wp14:textId="77777777">
    <w:pPr>
      <w:pStyle w:val="a8"/>
      <w:jc w:val="center"/>
    </w:pPr>
    <w:fldSimple w:instr="PAGE">
      <w:r w:rsidR="004A4F1E">
        <w:rPr>
          <w:noProof/>
        </w:rPr>
        <w:t>2</w:t>
      </w:r>
    </w:fldSimple>
  </w:p>
  <w:p xmlns:wp14="http://schemas.microsoft.com/office/word/2010/wordml" w:rsidR="003642F9" w:rsidRDefault="003642F9" w14:paraId="36FEB5B0" wp14:textId="77777777">
    <w:pPr>
      <w:pStyle w:val="a8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642F9" w:rsidRDefault="003642F9" w14:paraId="1231BE67" wp14:textId="777777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926"/>
    <w:multiLevelType w:val="multilevel"/>
    <w:tmpl w:val="5ECEA1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695622E"/>
    <w:multiLevelType w:val="multilevel"/>
    <w:tmpl w:val="796EDF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C18F97"/>
    <w:rsid w:val="000029AA"/>
    <w:rsid w:val="00031B4F"/>
    <w:rsid w:val="000614B7"/>
    <w:rsid w:val="000729C5"/>
    <w:rsid w:val="00155519"/>
    <w:rsid w:val="00166C43"/>
    <w:rsid w:val="0017368F"/>
    <w:rsid w:val="001B5DC3"/>
    <w:rsid w:val="00246C84"/>
    <w:rsid w:val="003642F9"/>
    <w:rsid w:val="00390039"/>
    <w:rsid w:val="003A701E"/>
    <w:rsid w:val="003D4AF4"/>
    <w:rsid w:val="003D65D2"/>
    <w:rsid w:val="003F2A91"/>
    <w:rsid w:val="00412A7A"/>
    <w:rsid w:val="00420E28"/>
    <w:rsid w:val="004A4F1E"/>
    <w:rsid w:val="00555191"/>
    <w:rsid w:val="005714F6"/>
    <w:rsid w:val="0062303F"/>
    <w:rsid w:val="0062728F"/>
    <w:rsid w:val="00636E71"/>
    <w:rsid w:val="00655675"/>
    <w:rsid w:val="006A39B9"/>
    <w:rsid w:val="006A6884"/>
    <w:rsid w:val="007439C6"/>
    <w:rsid w:val="007734C5"/>
    <w:rsid w:val="00781BB7"/>
    <w:rsid w:val="007A6419"/>
    <w:rsid w:val="00802C6E"/>
    <w:rsid w:val="00806578"/>
    <w:rsid w:val="00890A55"/>
    <w:rsid w:val="00927F04"/>
    <w:rsid w:val="0094121C"/>
    <w:rsid w:val="009B496E"/>
    <w:rsid w:val="009F323B"/>
    <w:rsid w:val="00A7391B"/>
    <w:rsid w:val="00A749A6"/>
    <w:rsid w:val="00AD03F5"/>
    <w:rsid w:val="00B47D8A"/>
    <w:rsid w:val="00C134AD"/>
    <w:rsid w:val="00C76B5F"/>
    <w:rsid w:val="00C93C6D"/>
    <w:rsid w:val="00CA6664"/>
    <w:rsid w:val="00CD4C29"/>
    <w:rsid w:val="00D06257"/>
    <w:rsid w:val="00D77B62"/>
    <w:rsid w:val="00E01BD8"/>
    <w:rsid w:val="00E774E6"/>
    <w:rsid w:val="00EA33C1"/>
    <w:rsid w:val="00EB027C"/>
    <w:rsid w:val="00F31CF9"/>
    <w:rsid w:val="00F32D52"/>
    <w:rsid w:val="00F8592D"/>
    <w:rsid w:val="00F933E0"/>
    <w:rsid w:val="00FA5A98"/>
    <w:rsid w:val="00FE05FD"/>
    <w:rsid w:val="13223699"/>
    <w:rsid w:val="19C18F97"/>
    <w:rsid w:val="4B3EE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77C3ADC"/>
  <w15:docId w15:val="{137dcdcc-37c0-41ba-853d-dc0346e8d07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Liberation Serif" w:hAnsi="Liberation Serif" w:eastAsia="DejaVu Sans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a" w:default="1">
    <w:name w:val="Normal"/>
    <w:qFormat/>
    <w:rsid w:val="00636E7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  <w:rsid w:val="00636E71"/>
  </w:style>
  <w:style w:type="character" w:styleId="WW8Num1z1" w:customStyle="1">
    <w:name w:val="WW8Num1z1"/>
    <w:rsid w:val="00636E71"/>
  </w:style>
  <w:style w:type="character" w:styleId="WW8Num1z2" w:customStyle="1">
    <w:name w:val="WW8Num1z2"/>
    <w:rsid w:val="00636E71"/>
  </w:style>
  <w:style w:type="character" w:styleId="WW8Num1z3" w:customStyle="1">
    <w:name w:val="WW8Num1z3"/>
    <w:rsid w:val="00636E71"/>
  </w:style>
  <w:style w:type="character" w:styleId="WW8Num1z4" w:customStyle="1">
    <w:name w:val="WW8Num1z4"/>
    <w:rsid w:val="00636E71"/>
  </w:style>
  <w:style w:type="character" w:styleId="WW8Num1z5" w:customStyle="1">
    <w:name w:val="WW8Num1z5"/>
    <w:rsid w:val="00636E71"/>
  </w:style>
  <w:style w:type="character" w:styleId="WW8Num1z6" w:customStyle="1">
    <w:name w:val="WW8Num1z6"/>
    <w:rsid w:val="00636E71"/>
  </w:style>
  <w:style w:type="character" w:styleId="WW8Num1z7" w:customStyle="1">
    <w:name w:val="WW8Num1z7"/>
    <w:rsid w:val="00636E71"/>
  </w:style>
  <w:style w:type="character" w:styleId="WW8Num1z8" w:customStyle="1">
    <w:name w:val="WW8Num1z8"/>
    <w:rsid w:val="00636E71"/>
  </w:style>
  <w:style w:type="character" w:styleId="InternetLink" w:customStyle="1">
    <w:name w:val="Internet Link"/>
    <w:rsid w:val="00636E71"/>
    <w:rPr>
      <w:color w:val="0000FF"/>
      <w:u w:val="single"/>
    </w:rPr>
  </w:style>
  <w:style w:type="character" w:styleId="a3" w:customStyle="1">
    <w:name w:val="Основной текст Знак"/>
    <w:rsid w:val="00636E71"/>
    <w:rPr>
      <w:rFonts w:ascii="Times New Roman" w:hAnsi="Times New Roman"/>
      <w:b/>
      <w:sz w:val="24"/>
      <w:lang w:val="en-US"/>
    </w:rPr>
  </w:style>
  <w:style w:type="character" w:styleId="a4" w:customStyle="1">
    <w:name w:val="Верхний колонтитул Знак"/>
    <w:rsid w:val="00636E71"/>
  </w:style>
  <w:style w:type="character" w:styleId="a5" w:customStyle="1">
    <w:name w:val="Нижний колонтитул Знак"/>
    <w:rsid w:val="00636E71"/>
  </w:style>
  <w:style w:type="character" w:styleId="a6" w:customStyle="1">
    <w:name w:val="Текст выноски Знак"/>
    <w:rsid w:val="00636E71"/>
    <w:rPr>
      <w:rFonts w:ascii="Tahoma" w:hAnsi="Tahoma"/>
      <w:sz w:val="16"/>
    </w:rPr>
  </w:style>
  <w:style w:type="paragraph" w:styleId="Heading" w:customStyle="1">
    <w:name w:val="Heading"/>
    <w:basedOn w:val="a"/>
    <w:next w:val="TextBody"/>
    <w:rsid w:val="00636E71"/>
    <w:pPr>
      <w:keepNext/>
      <w:spacing w:before="240" w:after="120"/>
    </w:pPr>
    <w:rPr>
      <w:rFonts w:ascii="Liberation Sans" w:hAnsi="Liberation Sans" w:eastAsia="Times New Roman" w:cs="DejaVu Sans"/>
      <w:sz w:val="28"/>
      <w:szCs w:val="28"/>
    </w:rPr>
  </w:style>
  <w:style w:type="paragraph" w:styleId="TextBody" w:customStyle="1">
    <w:name w:val="Text Body"/>
    <w:basedOn w:val="a"/>
    <w:rsid w:val="00636E7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a7">
    <w:name w:val="List"/>
    <w:basedOn w:val="TextBody"/>
    <w:rsid w:val="00636E71"/>
  </w:style>
  <w:style w:type="paragraph" w:styleId="Caption1" w:customStyle="1">
    <w:name w:val="Caption1"/>
    <w:basedOn w:val="a"/>
    <w:rsid w:val="00636E71"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a"/>
    <w:rsid w:val="00636E71"/>
    <w:pPr>
      <w:suppressLineNumbers/>
    </w:pPr>
  </w:style>
  <w:style w:type="paragraph" w:styleId="Default" w:customStyle="1">
    <w:name w:val="Default"/>
    <w:rsid w:val="00636E71"/>
    <w:pPr>
      <w:suppressAutoHyphens/>
      <w:autoSpaceDE w:val="0"/>
    </w:pPr>
    <w:rPr>
      <w:rFonts w:ascii="Calibri" w:hAnsi="Calibri" w:cs="Times New Roman"/>
      <w:color w:val="000000"/>
      <w:sz w:val="24"/>
      <w:szCs w:val="24"/>
      <w:lang w:eastAsia="zh-CN"/>
    </w:rPr>
  </w:style>
  <w:style w:type="paragraph" w:styleId="1" w:customStyle="1">
    <w:name w:val="Без интервала1"/>
    <w:rsid w:val="00636E7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8">
    <w:name w:val="header"/>
    <w:basedOn w:val="a"/>
    <w:rsid w:val="00636E71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rsid w:val="00636E71"/>
    <w:pPr>
      <w:tabs>
        <w:tab w:val="center" w:pos="4677"/>
        <w:tab w:val="right" w:pos="9355"/>
      </w:tabs>
      <w:spacing w:after="0" w:line="240" w:lineRule="auto"/>
    </w:pPr>
  </w:style>
  <w:style w:type="paragraph" w:styleId="10" w:customStyle="1">
    <w:name w:val="Абзац списка1"/>
    <w:basedOn w:val="a"/>
    <w:rsid w:val="00636E71"/>
    <w:pPr>
      <w:ind w:left="720"/>
    </w:pPr>
  </w:style>
  <w:style w:type="paragraph" w:styleId="aa">
    <w:name w:val="Balloon Text"/>
    <w:basedOn w:val="a"/>
    <w:semiHidden/>
    <w:rsid w:val="00636E71"/>
    <w:pPr>
      <w:spacing w:after="0" w:line="240" w:lineRule="auto"/>
    </w:pPr>
    <w:rPr>
      <w:rFonts w:ascii="Tahoma" w:hAnsi="Tahoma" w:cs="Times New Roman"/>
      <w:sz w:val="16"/>
      <w:szCs w:val="16"/>
      <w:lang w:val="en-US"/>
    </w:rPr>
  </w:style>
  <w:style w:type="paragraph" w:styleId="TableContents" w:customStyle="1">
    <w:name w:val="Table Contents"/>
    <w:basedOn w:val="a"/>
    <w:rsid w:val="00636E71"/>
    <w:pPr>
      <w:suppressLineNumbers/>
    </w:pPr>
  </w:style>
  <w:style w:type="paragraph" w:styleId="TableHeading" w:customStyle="1">
    <w:name w:val="Table Heading"/>
    <w:basedOn w:val="TableContents"/>
    <w:rsid w:val="00636E71"/>
    <w:pPr>
      <w:jc w:val="center"/>
    </w:pPr>
    <w:rPr>
      <w:b/>
      <w:bCs/>
    </w:rPr>
  </w:style>
  <w:style w:type="paragraph" w:styleId="ab">
    <w:name w:val="Normal (Web)"/>
    <w:basedOn w:val="a"/>
    <w:rsid w:val="003F2A91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r.luzgin@yandex.ru" TargetMode="Externa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mailto:av3008@yandex.ru" TargetMode="External" Id="R4d393a84d4c6472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«СОГЛАСОВАНО»</dc:title>
  <dc:creator>Windows User</dc:creator>
  <lastModifiedBy>av3008</lastModifiedBy>
  <revision>5</revision>
  <lastPrinted>2017-05-12T16:58:00.0000000Z</lastPrinted>
  <dcterms:created xsi:type="dcterms:W3CDTF">2019-04-11T06:18:00.0000000Z</dcterms:created>
  <dcterms:modified xsi:type="dcterms:W3CDTF">2019-04-15T13:53:31.2710890Z</dcterms:modified>
</coreProperties>
</file>